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top w:val="single" w:sz="4" w:space="0" w:color="000000"/>
          <w:bottom w:val="single" w:sz="4" w:space="0" w:color="000000"/>
        </w:tblBorders>
        <w:tblLayout w:type="fixed"/>
        <w:tblLook w:val="0400" w:firstRow="0" w:lastRow="0" w:firstColumn="0" w:lastColumn="0" w:noHBand="0" w:noVBand="1"/>
      </w:tblPr>
      <w:tblGrid>
        <w:gridCol w:w="1836"/>
        <w:gridCol w:w="7520"/>
      </w:tblGrid>
      <w:tr w:rsidR="009A6335" w:rsidRPr="009A6335" w:rsidTr="004E333F">
        <w:trPr>
          <w:trHeight w:val="510"/>
        </w:trPr>
        <w:tc>
          <w:tcPr>
            <w:tcW w:w="1836" w:type="dxa"/>
            <w:vMerge w:val="restart"/>
            <w:tcBorders>
              <w:top w:val="single" w:sz="4" w:space="0" w:color="000000"/>
              <w:left w:val="nil"/>
              <w:bottom w:val="single" w:sz="4" w:space="0" w:color="000000"/>
              <w:right w:val="nil"/>
            </w:tcBorders>
            <w:vAlign w:val="center"/>
          </w:tcPr>
          <w:p w:rsidR="009A6335" w:rsidRPr="009A6335" w:rsidRDefault="009A6335" w:rsidP="009A6335">
            <w:pPr>
              <w:spacing w:before="120"/>
              <w:jc w:val="both"/>
              <w:rPr>
                <w:rFonts w:ascii="Times New Roman" w:eastAsia="Times New Roman" w:hAnsi="Times New Roman" w:cs="Times New Roman"/>
                <w:b/>
                <w:color w:val="000000"/>
                <w:sz w:val="24"/>
                <w:szCs w:val="24"/>
                <w:lang w:val="en-US"/>
              </w:rPr>
            </w:pPr>
            <w:r w:rsidRPr="009A6335">
              <w:rPr>
                <w:rFonts w:ascii="Times New Roman" w:eastAsia="Times New Roman" w:hAnsi="Times New Roman" w:cs="Times New Roman"/>
                <w:b/>
                <w:noProof/>
                <w:color w:val="000000"/>
                <w:sz w:val="24"/>
                <w:szCs w:val="24"/>
                <w:lang w:val="en-US"/>
              </w:rPr>
              <w:drawing>
                <wp:inline distT="0" distB="0" distL="0" distR="0" wp14:anchorId="2905429C" wp14:editId="49D917F7">
                  <wp:extent cx="1028700" cy="14545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ì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700" cy="1454526"/>
                          </a:xfrm>
                          <a:prstGeom prst="rect">
                            <a:avLst/>
                          </a:prstGeom>
                        </pic:spPr>
                      </pic:pic>
                    </a:graphicData>
                  </a:graphic>
                </wp:inline>
              </w:drawing>
            </w:r>
          </w:p>
        </w:tc>
        <w:tc>
          <w:tcPr>
            <w:tcW w:w="7520" w:type="dxa"/>
            <w:tcBorders>
              <w:top w:val="single" w:sz="4" w:space="0" w:color="000000"/>
              <w:left w:val="nil"/>
              <w:bottom w:val="nil"/>
              <w:right w:val="nil"/>
            </w:tcBorders>
          </w:tcPr>
          <w:p w:rsidR="009A6335" w:rsidRPr="009A6335" w:rsidRDefault="009A6335" w:rsidP="009A6335">
            <w:pPr>
              <w:tabs>
                <w:tab w:val="left" w:pos="1260"/>
              </w:tabs>
              <w:spacing w:before="120"/>
              <w:ind w:firstLine="426"/>
              <w:jc w:val="both"/>
              <w:rPr>
                <w:rFonts w:ascii="Times New Roman" w:eastAsia="Times New Roman" w:hAnsi="Times New Roman" w:cs="Times New Roman"/>
                <w:b/>
                <w:color w:val="000000"/>
                <w:sz w:val="24"/>
                <w:szCs w:val="24"/>
                <w:lang w:val="en-US"/>
              </w:rPr>
            </w:pPr>
          </w:p>
        </w:tc>
      </w:tr>
      <w:tr w:rsidR="009A6335" w:rsidRPr="009A6335" w:rsidTr="004E333F">
        <w:tc>
          <w:tcPr>
            <w:tcW w:w="1836" w:type="dxa"/>
            <w:vMerge/>
            <w:tcBorders>
              <w:top w:val="single" w:sz="4" w:space="0" w:color="000000"/>
              <w:left w:val="nil"/>
              <w:bottom w:val="single" w:sz="4" w:space="0" w:color="000000"/>
              <w:right w:val="nil"/>
            </w:tcBorders>
            <w:vAlign w:val="center"/>
          </w:tcPr>
          <w:p w:rsidR="009A6335" w:rsidRPr="009A6335" w:rsidRDefault="009A6335" w:rsidP="009A6335">
            <w:pPr>
              <w:widowControl w:val="0"/>
              <w:pBdr>
                <w:top w:val="nil"/>
                <w:left w:val="nil"/>
                <w:bottom w:val="nil"/>
                <w:right w:val="nil"/>
                <w:between w:val="nil"/>
              </w:pBdr>
              <w:spacing w:before="120"/>
              <w:rPr>
                <w:rFonts w:ascii="Times New Roman" w:eastAsia="Times New Roman" w:hAnsi="Times New Roman" w:cs="Times New Roman"/>
                <w:b/>
                <w:color w:val="000000"/>
                <w:sz w:val="24"/>
                <w:szCs w:val="24"/>
                <w:lang w:val="en-US"/>
              </w:rPr>
            </w:pPr>
          </w:p>
        </w:tc>
        <w:tc>
          <w:tcPr>
            <w:tcW w:w="7520" w:type="dxa"/>
            <w:tcBorders>
              <w:top w:val="nil"/>
              <w:left w:val="nil"/>
              <w:bottom w:val="nil"/>
              <w:right w:val="nil"/>
            </w:tcBorders>
            <w:shd w:val="clear" w:color="auto" w:fill="D9D9D9"/>
          </w:tcPr>
          <w:p w:rsidR="009A6335" w:rsidRPr="009A6335" w:rsidRDefault="009A6335" w:rsidP="009A6335">
            <w:pPr>
              <w:tabs>
                <w:tab w:val="left" w:pos="1260"/>
              </w:tabs>
              <w:spacing w:before="120"/>
              <w:jc w:val="both"/>
              <w:rPr>
                <w:rFonts w:ascii="Times New Roman" w:eastAsia="Times New Roman" w:hAnsi="Times New Roman" w:cs="Times New Roman"/>
                <w:b/>
                <w:color w:val="000000"/>
                <w:sz w:val="24"/>
                <w:szCs w:val="24"/>
                <w:lang w:val="en-US"/>
              </w:rPr>
            </w:pPr>
          </w:p>
          <w:p w:rsidR="009A6335" w:rsidRPr="009A6335" w:rsidRDefault="009A6335" w:rsidP="009A6335">
            <w:pPr>
              <w:tabs>
                <w:tab w:val="left" w:pos="1260"/>
              </w:tabs>
              <w:spacing w:before="120"/>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Working Paper 2023.1.1.2</w:t>
            </w:r>
          </w:p>
          <w:p w:rsidR="009A6335" w:rsidRPr="009A6335" w:rsidRDefault="009A6335" w:rsidP="009A6335">
            <w:pPr>
              <w:tabs>
                <w:tab w:val="left" w:pos="1260"/>
              </w:tabs>
              <w:spacing w:before="120"/>
              <w:jc w:val="center"/>
              <w:rPr>
                <w:rFonts w:ascii="Times New Roman" w:eastAsia="Times New Roman" w:hAnsi="Times New Roman" w:cs="Times New Roman"/>
                <w:b/>
                <w:color w:val="000000"/>
                <w:sz w:val="24"/>
                <w:szCs w:val="24"/>
                <w:lang w:val="en-US"/>
              </w:rPr>
            </w:pPr>
            <w:r w:rsidRPr="009A6335">
              <w:rPr>
                <w:rFonts w:ascii="Times New Roman" w:eastAsia="Times New Roman" w:hAnsi="Times New Roman" w:cs="Times New Roman"/>
                <w:b/>
                <w:color w:val="000000"/>
                <w:sz w:val="24"/>
                <w:szCs w:val="24"/>
                <w:lang w:val="en-US"/>
              </w:rPr>
              <w:t>- Vol 1, No 1</w:t>
            </w:r>
          </w:p>
          <w:p w:rsidR="009A6335" w:rsidRPr="009A6335" w:rsidRDefault="009A6335" w:rsidP="009A6335">
            <w:pPr>
              <w:tabs>
                <w:tab w:val="left" w:pos="1260"/>
              </w:tabs>
              <w:spacing w:before="120"/>
              <w:ind w:firstLine="426"/>
              <w:jc w:val="center"/>
              <w:rPr>
                <w:rFonts w:ascii="Times New Roman" w:eastAsia="Times New Roman" w:hAnsi="Times New Roman" w:cs="Times New Roman"/>
                <w:b/>
                <w:color w:val="000000"/>
                <w:sz w:val="24"/>
                <w:szCs w:val="24"/>
                <w:lang w:val="en-US"/>
              </w:rPr>
            </w:pPr>
          </w:p>
        </w:tc>
      </w:tr>
      <w:tr w:rsidR="009A6335" w:rsidRPr="009A6335" w:rsidTr="004E333F">
        <w:trPr>
          <w:trHeight w:val="399"/>
        </w:trPr>
        <w:tc>
          <w:tcPr>
            <w:tcW w:w="1836" w:type="dxa"/>
            <w:vMerge/>
            <w:tcBorders>
              <w:top w:val="single" w:sz="4" w:space="0" w:color="000000"/>
              <w:left w:val="nil"/>
              <w:bottom w:val="single" w:sz="4" w:space="0" w:color="000000"/>
              <w:right w:val="nil"/>
            </w:tcBorders>
            <w:vAlign w:val="center"/>
          </w:tcPr>
          <w:p w:rsidR="009A6335" w:rsidRPr="009A6335" w:rsidRDefault="009A6335" w:rsidP="009A6335">
            <w:pPr>
              <w:widowControl w:val="0"/>
              <w:pBdr>
                <w:top w:val="nil"/>
                <w:left w:val="nil"/>
                <w:bottom w:val="nil"/>
                <w:right w:val="nil"/>
                <w:between w:val="nil"/>
              </w:pBdr>
              <w:spacing w:before="120"/>
              <w:rPr>
                <w:rFonts w:ascii="Times New Roman" w:eastAsia="Times New Roman" w:hAnsi="Times New Roman" w:cs="Times New Roman"/>
                <w:b/>
                <w:color w:val="000000"/>
                <w:sz w:val="24"/>
                <w:szCs w:val="24"/>
                <w:lang w:val="en-US"/>
              </w:rPr>
            </w:pPr>
          </w:p>
        </w:tc>
        <w:tc>
          <w:tcPr>
            <w:tcW w:w="7520" w:type="dxa"/>
            <w:tcBorders>
              <w:top w:val="nil"/>
              <w:left w:val="nil"/>
              <w:bottom w:val="single" w:sz="4" w:space="0" w:color="000000"/>
              <w:right w:val="nil"/>
            </w:tcBorders>
          </w:tcPr>
          <w:p w:rsidR="009A6335" w:rsidRPr="009A6335" w:rsidRDefault="009A6335" w:rsidP="009A6335">
            <w:pPr>
              <w:tabs>
                <w:tab w:val="left" w:pos="1260"/>
              </w:tabs>
              <w:spacing w:before="120"/>
              <w:jc w:val="both"/>
              <w:rPr>
                <w:rFonts w:ascii="Times New Roman" w:eastAsia="Times New Roman" w:hAnsi="Times New Roman" w:cs="Times New Roman"/>
                <w:b/>
                <w:color w:val="000000"/>
                <w:sz w:val="24"/>
                <w:szCs w:val="24"/>
                <w:lang w:val="en-US"/>
              </w:rPr>
            </w:pPr>
          </w:p>
        </w:tc>
      </w:tr>
    </w:tbl>
    <w:p w:rsidR="00BA2420" w:rsidRDefault="0063302D" w:rsidP="009A6335">
      <w:pPr>
        <w:pStyle w:val="Heading1"/>
        <w:spacing w:before="200" w:after="200" w:line="240" w:lineRule="auto"/>
        <w:jc w:val="center"/>
        <w:rPr>
          <w:rFonts w:ascii="Times New Roman" w:eastAsia="Times New Roman" w:hAnsi="Times New Roman" w:cs="Times New Roman"/>
          <w:b/>
          <w:sz w:val="26"/>
          <w:szCs w:val="26"/>
        </w:rPr>
      </w:pPr>
      <w:r w:rsidRPr="009A6335">
        <w:rPr>
          <w:rFonts w:ascii="Times New Roman" w:eastAsia="Times New Roman" w:hAnsi="Times New Roman" w:cs="Times New Roman"/>
          <w:b/>
          <w:sz w:val="26"/>
          <w:szCs w:val="26"/>
        </w:rPr>
        <w:t xml:space="preserve">PHÁT TRIỂN CÁC TRUNG TÂM LOGISTICS TẠI VIỆT NAM </w:t>
      </w:r>
      <w:r w:rsidRPr="009A6335">
        <w:rPr>
          <w:rFonts w:ascii="Times New Roman" w:eastAsia="Times New Roman" w:hAnsi="Times New Roman" w:cs="Times New Roman"/>
          <w:b/>
          <w:sz w:val="26"/>
          <w:szCs w:val="26"/>
        </w:rPr>
        <w:t>DỰA TRÊN KINH NGHIỆM TỪ HÀN QUỐC VÀ NHẬT BẢN</w:t>
      </w:r>
    </w:p>
    <w:p w:rsidR="009A6335" w:rsidRDefault="009A6335" w:rsidP="009A6335">
      <w:pPr>
        <w:spacing w:before="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Nguyễn</w:t>
      </w:r>
      <w:proofErr w:type="spellEnd"/>
      <w:r>
        <w:rPr>
          <w:rFonts w:ascii="Times New Roman" w:eastAsia="Times New Roman" w:hAnsi="Times New Roman" w:cs="Times New Roman"/>
          <w:b/>
          <w:sz w:val="24"/>
          <w:szCs w:val="24"/>
        </w:rPr>
        <w:t xml:space="preserve"> Thu </w:t>
      </w:r>
      <w:proofErr w:type="spellStart"/>
      <w:r>
        <w:rPr>
          <w:rFonts w:ascii="Times New Roman" w:eastAsia="Times New Roman" w:hAnsi="Times New Roman" w:cs="Times New Roman"/>
          <w:b/>
          <w:sz w:val="24"/>
          <w:szCs w:val="24"/>
        </w:rPr>
        <w:t>Hà</w:t>
      </w:r>
      <w:proofErr w:type="spellEnd"/>
      <w:r>
        <w:rPr>
          <w:rFonts w:ascii="Times New Roman" w:eastAsia="Times New Roman" w:hAnsi="Times New Roman" w:cs="Times New Roman"/>
          <w:b/>
          <w:sz w:val="24"/>
          <w:szCs w:val="24"/>
          <w:vertAlign w:val="superscript"/>
        </w:rPr>
        <w:footnoteReference w:id="1"/>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Phạm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Thị</w:t>
      </w:r>
      <w:proofErr w:type="spellEnd"/>
      <w:r>
        <w:rPr>
          <w:rFonts w:ascii="Times New Roman" w:eastAsia="Times New Roman" w:hAnsi="Times New Roman" w:cs="Times New Roman"/>
          <w:b/>
          <w:sz w:val="24"/>
          <w:szCs w:val="24"/>
        </w:rPr>
        <w:t xml:space="preserve"> Thu </w:t>
      </w:r>
      <w:proofErr w:type="spellStart"/>
      <w:r>
        <w:rPr>
          <w:rFonts w:ascii="Times New Roman" w:eastAsia="Times New Roman" w:hAnsi="Times New Roman" w:cs="Times New Roman"/>
          <w:b/>
          <w:sz w:val="24"/>
          <w:szCs w:val="24"/>
        </w:rPr>
        <w:t>Hà</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roofErr w:type="spellStart"/>
      <w:r>
        <w:rPr>
          <w:rFonts w:ascii="Times New Roman" w:eastAsia="Times New Roman" w:hAnsi="Times New Roman" w:cs="Times New Roman"/>
          <w:b/>
          <w:sz w:val="24"/>
          <w:szCs w:val="24"/>
        </w:rPr>
        <w:t>Trần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Hải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Phương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Phạm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Nguyễn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Phương</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Linh</w:t>
      </w:r>
      <w:proofErr w:type="spellEnd"/>
    </w:p>
    <w:p w:rsidR="009A6335" w:rsidRDefault="009A6335" w:rsidP="009A6335">
      <w:pPr>
        <w:spacing w:before="6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viên</w:t>
      </w:r>
      <w:proofErr w:type="spellEnd"/>
      <w:r>
        <w:rPr>
          <w:rFonts w:ascii="Times New Roman" w:eastAsia="Times New Roman" w:hAnsi="Times New Roman" w:cs="Times New Roman"/>
          <w:sz w:val="24"/>
          <w:szCs w:val="24"/>
        </w:rPr>
        <w:t xml:space="preserve"> K59 CLC </w:t>
      </w:r>
      <w:proofErr w:type="spellStart"/>
      <w:r>
        <w:rPr>
          <w:rFonts w:ascii="Times New Roman" w:eastAsia="Times New Roman" w:hAnsi="Times New Roman" w:cs="Times New Roman"/>
          <w:sz w:val="24"/>
          <w:szCs w:val="24"/>
        </w:rPr>
        <w:t>Kinh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đối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ngoại</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Viện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doanh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quốc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tế</w:t>
      </w:r>
      <w:proofErr w:type="spellEnd"/>
    </w:p>
    <w:p w:rsidR="009A6335" w:rsidRDefault="009A6335" w:rsidP="009A6335">
      <w:pPr>
        <w:spacing w:before="60"/>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Trường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Đại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học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Ngoại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thương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Hà</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Nội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Việt</w:t>
      </w:r>
      <w:proofErr w:type="spellEnd"/>
      <w:r>
        <w:rPr>
          <w:rFonts w:ascii="Times New Roman" w:eastAsia="Times New Roman" w:hAnsi="Times New Roman" w:cs="Times New Roman"/>
          <w:i/>
          <w:sz w:val="24"/>
          <w:szCs w:val="24"/>
        </w:rPr>
        <w:t xml:space="preserve"> Nam</w:t>
      </w:r>
    </w:p>
    <w:p w:rsidR="009A6335" w:rsidRDefault="009A6335" w:rsidP="009A6335">
      <w:pPr>
        <w:spacing w:before="60"/>
        <w:jc w:val="center"/>
        <w:rPr>
          <w:rFonts w:ascii="Times New Roman" w:eastAsia="Times New Roman" w:hAnsi="Times New Roman" w:cs="Times New Roman"/>
          <w:i/>
          <w:sz w:val="24"/>
          <w:szCs w:val="24"/>
        </w:rPr>
      </w:pPr>
    </w:p>
    <w:p w:rsidR="009A6335" w:rsidRDefault="009A6335" w:rsidP="009A6335">
      <w:pPr>
        <w:spacing w:before="20" w:after="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TS. </w:t>
      </w:r>
      <w:proofErr w:type="spellStart"/>
      <w:r>
        <w:rPr>
          <w:rFonts w:ascii="Times New Roman" w:eastAsia="Times New Roman" w:hAnsi="Times New Roman" w:cs="Times New Roman"/>
          <w:b/>
          <w:sz w:val="24"/>
          <w:szCs w:val="24"/>
        </w:rPr>
        <w:t>Nguyễn</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Thị</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Yến</w:t>
      </w:r>
      <w:proofErr w:type="spellEnd"/>
    </w:p>
    <w:p w:rsidR="009A6335" w:rsidRDefault="009A6335" w:rsidP="009A6335">
      <w:pPr>
        <w:spacing w:before="20" w:after="2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Giảng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doanh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quốc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tế</w:t>
      </w:r>
      <w:proofErr w:type="spellEnd"/>
    </w:p>
    <w:p w:rsidR="009A6335" w:rsidRPr="009A6335" w:rsidRDefault="009A6335" w:rsidP="009A6335">
      <w:pPr>
        <w:jc w:val="center"/>
        <w:rPr>
          <w:rFonts w:ascii="Times New Roman" w:hAnsi="Times New Roman" w:cs="Times New Roman"/>
          <w:sz w:val="24"/>
          <w:szCs w:val="24"/>
        </w:rPr>
      </w:pPr>
      <w:proofErr w:type="spellStart"/>
      <w:r>
        <w:rPr>
          <w:rFonts w:ascii="Times New Roman" w:eastAsia="Times New Roman" w:hAnsi="Times New Roman" w:cs="Times New Roman"/>
          <w:i/>
          <w:sz w:val="24"/>
          <w:szCs w:val="24"/>
        </w:rPr>
        <w:t>Trường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Đại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học</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Ngoại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thương</w:t>
      </w:r>
      <w:proofErr w:type="spellEnd"/>
      <w:r>
        <w:rPr>
          <w:rFonts w:ascii="Times New Roman" w:eastAsia="Times New Roman" w:hAnsi="Times New Roman" w:cs="Times New Roman"/>
          <w:i/>
          <w:sz w:val="24"/>
          <w:szCs w:val="24"/>
        </w:rPr>
        <w:t xml:space="preserve">, Hà </w:t>
      </w:r>
      <w:proofErr w:type="spellStart"/>
      <w:r>
        <w:rPr>
          <w:rFonts w:ascii="Times New Roman" w:eastAsia="Times New Roman" w:hAnsi="Times New Roman" w:cs="Times New Roman"/>
          <w:i/>
          <w:sz w:val="24"/>
          <w:szCs w:val="24"/>
        </w:rPr>
        <w:t>Nội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Việt</w:t>
      </w:r>
      <w:proofErr w:type="spellEnd"/>
      <w:r>
        <w:rPr>
          <w:rFonts w:ascii="Times New Roman" w:eastAsia="Times New Roman" w:hAnsi="Times New Roman" w:cs="Times New Roman"/>
          <w:i/>
          <w:sz w:val="24"/>
          <w:szCs w:val="24"/>
        </w:rPr>
        <w:t xml:space="preserve"> Nam</w:t>
      </w:r>
    </w:p>
    <w:p w:rsidR="00BA2420" w:rsidRDefault="0063302D" w:rsidP="009A6335">
      <w:pPr>
        <w:pBdr>
          <w:top w:val="single" w:sz="4" w:space="1" w:color="000000"/>
        </w:pBdr>
        <w:spacing w:before="12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Tóm</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tắt</w:t>
      </w:r>
      <w:proofErr w:type="spellEnd"/>
    </w:p>
    <w:p w:rsidR="00BA2420" w:rsidRDefault="0063302D" w:rsidP="009A6335">
      <w:pPr>
        <w:spacing w:before="1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Nhiều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nghiên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cứu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chủ</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ứng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dụng</w:t>
      </w:r>
      <w:proofErr w:type="spellEnd"/>
      <w:r>
        <w:rPr>
          <w:rFonts w:ascii="Times New Roman" w:eastAsia="Times New Roman" w:hAnsi="Times New Roman" w:cs="Times New Roman"/>
          <w:sz w:val="24"/>
          <w:szCs w:val="24"/>
        </w:rPr>
        <w:t xml:space="preserve"> logistics, </w:t>
      </w:r>
      <w:proofErr w:type="spellStart"/>
      <w:r>
        <w:rPr>
          <w:rFonts w:ascii="Times New Roman" w:eastAsia="Times New Roman" w:hAnsi="Times New Roman" w:cs="Times New Roman"/>
          <w:sz w:val="24"/>
          <w:szCs w:val="24"/>
        </w:rPr>
        <w:t>đây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cũng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thành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vấn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được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nhiều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doanh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nghiệp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thương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mại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doanh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nghiệp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lĩnh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vực</w:t>
      </w:r>
      <w:proofErr w:type="spellEnd"/>
      <w:r>
        <w:rPr>
          <w:rFonts w:ascii="Times New Roman" w:eastAsia="Times New Roman" w:hAnsi="Times New Roman" w:cs="Times New Roman"/>
          <w:sz w:val="24"/>
          <w:szCs w:val="24"/>
        </w:rPr>
        <w:t xml:space="preserve"> logistics </w:t>
      </w:r>
      <w:proofErr w:type="spellStart"/>
      <w:r>
        <w:rPr>
          <w:rFonts w:ascii="Times New Roman" w:eastAsia="Times New Roman" w:hAnsi="Times New Roman" w:cs="Times New Roman"/>
          <w:sz w:val="24"/>
          <w:szCs w:val="24"/>
        </w:rPr>
        <w:t>quan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nhiên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chương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trình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nghiên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cứu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chưa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sâu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điều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đánh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một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hình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tâm</w:t>
      </w:r>
      <w:proofErr w:type="spellEnd"/>
      <w:r>
        <w:rPr>
          <w:rFonts w:ascii="Times New Roman" w:eastAsia="Times New Roman" w:hAnsi="Times New Roman" w:cs="Times New Roman"/>
          <w:sz w:val="24"/>
          <w:szCs w:val="24"/>
        </w:rPr>
        <w:t xml:space="preserve"> logistics </w:t>
      </w:r>
      <w:proofErr w:type="spellStart"/>
      <w:r>
        <w:rPr>
          <w:rFonts w:ascii="Times New Roman" w:eastAsia="Times New Roman" w:hAnsi="Times New Roman" w:cs="Times New Roman"/>
          <w:sz w:val="24"/>
          <w:szCs w:val="24"/>
        </w:rPr>
        <w:t>thành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công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cụ</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họ</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chỉ</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thực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nghiên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cứu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giới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thiệu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dịch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vụ</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hậu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cần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hình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công</w:t>
      </w:r>
      <w:proofErr w:type="spellEnd"/>
      <w:r>
        <w:rPr>
          <w:rFonts w:ascii="Times New Roman" w:eastAsia="Times New Roman" w:hAnsi="Times New Roman" w:cs="Times New Roman"/>
          <w:sz w:val="24"/>
          <w:szCs w:val="24"/>
        </w:rPr>
        <w:t xml:space="preserve"> ty </w:t>
      </w:r>
      <w:proofErr w:type="spellStart"/>
      <w:r>
        <w:rPr>
          <w:rFonts w:ascii="Times New Roman" w:eastAsia="Times New Roman" w:hAnsi="Times New Roman" w:cs="Times New Roman"/>
          <w:sz w:val="24"/>
          <w:szCs w:val="24"/>
        </w:rPr>
        <w:t>khác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hoạt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động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ngành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hậu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cần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Tất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nhiệm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vụ</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vận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chuyển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phân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phối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liên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đến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hậu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cần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cảnh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nước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quốc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đều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được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thực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thương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mại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bởi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nhiều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tại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hậu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cần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hoạt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động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của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một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vực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cụ</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Nhiều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dịch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vụ</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tích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hợp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được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gồm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hoạt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động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này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gồm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vấn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sản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xuất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xuất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khẩu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nhập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khẩu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vận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chuyển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lưu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hợp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nhất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phân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hủy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thông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dịch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vụ</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tầng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bảo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hiểm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ngân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hàng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Một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tâm</w:t>
      </w:r>
      <w:proofErr w:type="spellEnd"/>
      <w:r>
        <w:rPr>
          <w:rFonts w:ascii="Times New Roman" w:eastAsia="Times New Roman" w:hAnsi="Times New Roman" w:cs="Times New Roman"/>
          <w:sz w:val="24"/>
          <w:szCs w:val="24"/>
        </w:rPr>
        <w:t xml:space="preserve"> logistics </w:t>
      </w:r>
      <w:proofErr w:type="spellStart"/>
      <w:r>
        <w:rPr>
          <w:rFonts w:ascii="Times New Roman" w:eastAsia="Times New Roman" w:hAnsi="Times New Roman" w:cs="Times New Roman"/>
          <w:sz w:val="24"/>
          <w:szCs w:val="24"/>
        </w:rPr>
        <w:t>phải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đầy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đủ</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cần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thiết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thực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chức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năng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nói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trên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thuật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hậu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cần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hậu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cần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vận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chuyển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hàng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hóa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hậu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cần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thường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được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dụng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Một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loại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cấu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trúc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thống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hậu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cần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độc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đáo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được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gọi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hậu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cần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rất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trọng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nâng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hiệu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của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hoạt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động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hậu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cần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Câu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hỏi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đặt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làm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r>
        <w:rPr>
          <w:rFonts w:ascii="Times New Roman" w:eastAsia="Times New Roman" w:hAnsi="Times New Roman" w:cs="Times New Roman"/>
          <w:sz w:val="24"/>
          <w:szCs w:val="24"/>
        </w:rPr>
        <w:t>ào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thành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lập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tâm</w:t>
      </w:r>
      <w:proofErr w:type="spellEnd"/>
      <w:r>
        <w:rPr>
          <w:rFonts w:ascii="Times New Roman" w:eastAsia="Times New Roman" w:hAnsi="Times New Roman" w:cs="Times New Roman"/>
          <w:sz w:val="24"/>
          <w:szCs w:val="24"/>
        </w:rPr>
        <w:t xml:space="preserve"> logistics </w:t>
      </w:r>
      <w:proofErr w:type="spellStart"/>
      <w:r>
        <w:rPr>
          <w:rFonts w:ascii="Times New Roman" w:eastAsia="Times New Roman" w:hAnsi="Times New Roman" w:cs="Times New Roman"/>
          <w:sz w:val="24"/>
          <w:szCs w:val="24"/>
        </w:rPr>
        <w:t>một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hiệu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hợp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Với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việc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tổ</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chức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lại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vực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cuộc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sống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tâm</w:t>
      </w:r>
      <w:proofErr w:type="spellEnd"/>
      <w:r>
        <w:rPr>
          <w:rFonts w:ascii="Times New Roman" w:eastAsia="Times New Roman" w:hAnsi="Times New Roman" w:cs="Times New Roman"/>
          <w:sz w:val="24"/>
          <w:szCs w:val="24"/>
        </w:rPr>
        <w:t xml:space="preserve"> logistics </w:t>
      </w:r>
      <w:proofErr w:type="spellStart"/>
      <w:r>
        <w:rPr>
          <w:rFonts w:ascii="Times New Roman" w:eastAsia="Times New Roman" w:hAnsi="Times New Roman" w:cs="Times New Roman"/>
          <w:sz w:val="24"/>
          <w:szCs w:val="24"/>
        </w:rPr>
        <w:t>trở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thành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một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lựa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chọn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vận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tải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hàng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hóa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ngày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càng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nên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trọng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nội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vực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Việc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lựa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chọn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địa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điểm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thích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hợp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này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cũng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trọng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việc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định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cầu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tâm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hậu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cần</w:t>
      </w:r>
      <w:proofErr w:type="spellEnd"/>
      <w:r>
        <w:rPr>
          <w:rFonts w:ascii="Times New Roman" w:eastAsia="Times New Roman" w:hAnsi="Times New Roman" w:cs="Times New Roman"/>
          <w:sz w:val="24"/>
          <w:szCs w:val="24"/>
        </w:rPr>
        <w:t>.</w:t>
      </w:r>
    </w:p>
    <w:p w:rsidR="00BA2420" w:rsidRDefault="0063302D" w:rsidP="009A6335">
      <w:pPr>
        <w:spacing w:before="1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Từ</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khóa</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logistics,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tâm</w:t>
      </w:r>
      <w:proofErr w:type="spellEnd"/>
      <w:r>
        <w:rPr>
          <w:rFonts w:ascii="Times New Roman" w:eastAsia="Times New Roman" w:hAnsi="Times New Roman" w:cs="Times New Roman"/>
          <w:sz w:val="24"/>
          <w:szCs w:val="24"/>
        </w:rPr>
        <w:t xml:space="preserve"> logistics, </w:t>
      </w:r>
      <w:proofErr w:type="spellStart"/>
      <w:r>
        <w:rPr>
          <w:rFonts w:ascii="Times New Roman" w:eastAsia="Times New Roman" w:hAnsi="Times New Roman" w:cs="Times New Roman"/>
          <w:sz w:val="24"/>
          <w:szCs w:val="24"/>
        </w:rPr>
        <w:t>vị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tâm</w:t>
      </w:r>
      <w:proofErr w:type="spellEnd"/>
      <w:r>
        <w:rPr>
          <w:rFonts w:ascii="Times New Roman" w:eastAsia="Times New Roman" w:hAnsi="Times New Roman" w:cs="Times New Roman"/>
          <w:sz w:val="24"/>
          <w:szCs w:val="24"/>
        </w:rPr>
        <w:t xml:space="preserve"> logistics, </w:t>
      </w:r>
      <w:proofErr w:type="spellStart"/>
      <w:r>
        <w:rPr>
          <w:rFonts w:ascii="Times New Roman" w:eastAsia="Times New Roman" w:hAnsi="Times New Roman" w:cs="Times New Roman"/>
          <w:sz w:val="24"/>
          <w:szCs w:val="24"/>
        </w:rPr>
        <w:t>phân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tích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hợp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quản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lý</w:t>
      </w:r>
      <w:proofErr w:type="spellEnd"/>
      <w:r>
        <w:rPr>
          <w:rFonts w:ascii="Times New Roman" w:eastAsia="Times New Roman" w:hAnsi="Times New Roman" w:cs="Times New Roman"/>
          <w:sz w:val="24"/>
          <w:szCs w:val="24"/>
        </w:rPr>
        <w:t xml:space="preserve"> logistics </w:t>
      </w:r>
      <w:proofErr w:type="spellStart"/>
      <w:r>
        <w:rPr>
          <w:rFonts w:ascii="Times New Roman" w:eastAsia="Times New Roman" w:hAnsi="Times New Roman" w:cs="Times New Roman"/>
          <w:sz w:val="24"/>
          <w:szCs w:val="24"/>
        </w:rPr>
        <w:t>bền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vững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w:t>
      </w:r>
      <w:r>
        <w:rPr>
          <w:rFonts w:ascii="Times New Roman" w:eastAsia="Times New Roman" w:hAnsi="Times New Roman" w:cs="Times New Roman"/>
          <w:sz w:val="24"/>
          <w:szCs w:val="24"/>
        </w:rPr>
        <w:t>hống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thông</w:t>
      </w:r>
      <w:proofErr w:type="spellEnd"/>
      <w:r>
        <w:rPr>
          <w:rFonts w:ascii="Times New Roman" w:eastAsia="Times New Roman" w:hAnsi="Times New Roman" w:cs="Times New Roman"/>
          <w:sz w:val="24"/>
          <w:szCs w:val="24"/>
        </w:rPr>
        <w:t xml:space="preserve"> tin </w:t>
      </w:r>
      <w:proofErr w:type="spellStart"/>
      <w:r>
        <w:rPr>
          <w:rFonts w:ascii="Times New Roman" w:eastAsia="Times New Roman" w:hAnsi="Times New Roman" w:cs="Times New Roman"/>
          <w:sz w:val="24"/>
          <w:szCs w:val="24"/>
        </w:rPr>
        <w:t>địa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lý</w:t>
      </w:r>
      <w:proofErr w:type="spellEnd"/>
      <w:r>
        <w:rPr>
          <w:rFonts w:ascii="Times New Roman" w:eastAsia="Times New Roman" w:hAnsi="Times New Roman" w:cs="Times New Roman"/>
          <w:sz w:val="24"/>
          <w:szCs w:val="24"/>
        </w:rPr>
        <w:t xml:space="preserve">. </w:t>
      </w:r>
    </w:p>
    <w:p w:rsidR="00BA2420" w:rsidRPr="009A6335" w:rsidRDefault="0063302D" w:rsidP="009A6335">
      <w:pPr>
        <w:pStyle w:val="Heading1"/>
        <w:spacing w:before="120" w:after="0"/>
        <w:jc w:val="center"/>
        <w:rPr>
          <w:rFonts w:ascii="Times New Roman" w:eastAsia="Times New Roman" w:hAnsi="Times New Roman" w:cs="Times New Roman"/>
          <w:b/>
          <w:sz w:val="26"/>
          <w:szCs w:val="26"/>
        </w:rPr>
      </w:pPr>
      <w:r w:rsidRPr="009A6335">
        <w:rPr>
          <w:rFonts w:ascii="Times New Roman" w:eastAsia="Times New Roman" w:hAnsi="Times New Roman" w:cs="Times New Roman"/>
          <w:b/>
          <w:sz w:val="26"/>
          <w:szCs w:val="26"/>
        </w:rPr>
        <w:t>DEVELOP LOGISTICS CENTERS IN VIETNAM</w:t>
      </w:r>
      <w:r w:rsidR="009A6335">
        <w:rPr>
          <w:rFonts w:ascii="Times New Roman" w:eastAsia="Times New Roman" w:hAnsi="Times New Roman" w:cs="Times New Roman"/>
          <w:b/>
          <w:sz w:val="26"/>
          <w:szCs w:val="26"/>
        </w:rPr>
        <w:t xml:space="preserve"> </w:t>
      </w:r>
      <w:r w:rsidRPr="009A6335">
        <w:rPr>
          <w:rFonts w:ascii="Times New Roman" w:eastAsia="Times New Roman" w:hAnsi="Times New Roman" w:cs="Times New Roman"/>
          <w:b/>
          <w:sz w:val="26"/>
          <w:szCs w:val="26"/>
        </w:rPr>
        <w:t>BASED ON EXPERIENCE FROM KOREA AND JAPAN</w:t>
      </w:r>
    </w:p>
    <w:p w:rsidR="00BA2420" w:rsidRDefault="0063302D" w:rsidP="009A6335">
      <w:pPr>
        <w:pStyle w:val="Heading1"/>
        <w:spacing w:before="12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BA2420" w:rsidRDefault="0063302D" w:rsidP="009A6335">
      <w:pPr>
        <w:pBdr>
          <w:bottom w:val="single" w:sz="4" w:space="1" w:color="000000"/>
        </w:pBd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Numerous writers have studied the subject of logistics application, which is also becoming an issue with which many commercial firms and business</w:t>
      </w:r>
      <w:r>
        <w:rPr>
          <w:rFonts w:ascii="Times New Roman" w:eastAsia="Times New Roman" w:hAnsi="Times New Roman" w:cs="Times New Roman"/>
          <w:sz w:val="24"/>
          <w:szCs w:val="24"/>
        </w:rPr>
        <w:t xml:space="preserve">es in the logistics sector are concerned. The existing research programs, however, do not go into investigating and evaluating a specific model of a successful logistics center; instead, they just do introductory research on logistics services and various </w:t>
      </w:r>
      <w:r>
        <w:rPr>
          <w:rFonts w:ascii="Times New Roman" w:eastAsia="Times New Roman" w:hAnsi="Times New Roman" w:cs="Times New Roman"/>
          <w:sz w:val="24"/>
          <w:szCs w:val="24"/>
        </w:rPr>
        <w:t>corporate models that operate in the logistics industry.</w:t>
      </w:r>
      <w:r w:rsidR="009A633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All</w:t>
      </w:r>
      <w:proofErr w:type="gramEnd"/>
      <w:r>
        <w:rPr>
          <w:rFonts w:ascii="Times New Roman" w:eastAsia="Times New Roman" w:hAnsi="Times New Roman" w:cs="Times New Roman"/>
          <w:sz w:val="24"/>
          <w:szCs w:val="24"/>
        </w:rPr>
        <w:t xml:space="preserve"> logistics-related transport and distribution tasks for both domestic and international transit are performed commercially by multiple operators at the logistics center, which operates as the hub o</w:t>
      </w:r>
      <w:r>
        <w:rPr>
          <w:rFonts w:ascii="Times New Roman" w:eastAsia="Times New Roman" w:hAnsi="Times New Roman" w:cs="Times New Roman"/>
          <w:sz w:val="24"/>
          <w:szCs w:val="24"/>
        </w:rPr>
        <w:t>f a particular region. Numerous integrated services are included in these activities, including consultation, manufacturing, export, import, and transit operations, storage, handling, consolidation, decomposition, customs clearance, infrastructure services</w:t>
      </w:r>
      <w:r>
        <w:rPr>
          <w:rFonts w:ascii="Times New Roman" w:eastAsia="Times New Roman" w:hAnsi="Times New Roman" w:cs="Times New Roman"/>
          <w:sz w:val="24"/>
          <w:szCs w:val="24"/>
        </w:rPr>
        <w:t>, insurance, and banking. A logistics center must have all the necessary amenities in order to perform the aforementioned functions. The terms logistics center, logistics hub, and logistics freight are generally used interchangeably. A unique kind of logis</w:t>
      </w:r>
      <w:r>
        <w:rPr>
          <w:rFonts w:ascii="Times New Roman" w:eastAsia="Times New Roman" w:hAnsi="Times New Roman" w:cs="Times New Roman"/>
          <w:sz w:val="24"/>
          <w:szCs w:val="24"/>
        </w:rPr>
        <w:t>tical system structure called a logistics center is vital to boosting the effectiveness of logistical operations. The question is how to establish the logistics center effectively and appropriately.</w:t>
      </w:r>
      <w:r w:rsidR="009A63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the reorganization of urban life regions, logistics c</w:t>
      </w:r>
      <w:r>
        <w:rPr>
          <w:rFonts w:ascii="Times New Roman" w:eastAsia="Times New Roman" w:hAnsi="Times New Roman" w:cs="Times New Roman"/>
          <w:sz w:val="24"/>
          <w:szCs w:val="24"/>
        </w:rPr>
        <w:t>enters become a viable option for freight transportation, which is becoming increasingly significant both intra-urbanely and regionally.</w:t>
      </w:r>
      <w:r w:rsidR="009A63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selection of appropriate locations for these centers is as important as the determination of the need for logistics </w:t>
      </w:r>
      <w:r>
        <w:rPr>
          <w:rFonts w:ascii="Times New Roman" w:eastAsia="Times New Roman" w:hAnsi="Times New Roman" w:cs="Times New Roman"/>
          <w:sz w:val="24"/>
          <w:szCs w:val="24"/>
        </w:rPr>
        <w:t>centers.</w:t>
      </w:r>
    </w:p>
    <w:p w:rsidR="00BA2420" w:rsidRDefault="0063302D" w:rsidP="009A6335">
      <w:pPr>
        <w:pBdr>
          <w:bottom w:val="single" w:sz="4" w:space="1" w:color="000000"/>
        </w:pBdr>
        <w:spacing w:before="120"/>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logistics, logistics center, logistics center location, suitability analysis, sustainable logistics management, geographic information system. </w:t>
      </w:r>
    </w:p>
    <w:p w:rsidR="00BA2420" w:rsidRDefault="0063302D" w:rsidP="009A6335">
      <w:pPr>
        <w:pStyle w:val="Heading2"/>
        <w:numPr>
          <w:ilvl w:val="0"/>
          <w:numId w:val="1"/>
        </w:numPr>
        <w:spacing w:before="12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BA2420" w:rsidRDefault="0063302D" w:rsidP="009A6335">
      <w:pPr>
        <w:spacing w:before="120"/>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advancements in business and industry, the logistics sector is developing m</w:t>
      </w:r>
      <w:r>
        <w:rPr>
          <w:rFonts w:ascii="Times New Roman" w:eastAsia="Times New Roman" w:hAnsi="Times New Roman" w:cs="Times New Roman"/>
          <w:sz w:val="24"/>
          <w:szCs w:val="24"/>
        </w:rPr>
        <w:t>ore quickly. Due to this, it is essential to establish a strategy that is both internationally competitive and receptive to the demands of business and industry. An essential component of this approach is the use of logistics centers. If such a center is e</w:t>
      </w:r>
      <w:r>
        <w:rPr>
          <w:rFonts w:ascii="Times New Roman" w:eastAsia="Times New Roman" w:hAnsi="Times New Roman" w:cs="Times New Roman"/>
          <w:sz w:val="24"/>
          <w:szCs w:val="24"/>
        </w:rPr>
        <w:t xml:space="preserve">stablished in conjunction with combined and intermodal transport types, there are innumerable advantages to doing so, including lower prices, reduced traffic congestion, lower environmental pollution levels, etc. The term "logistics center" is never given </w:t>
      </w:r>
      <w:r>
        <w:rPr>
          <w:rFonts w:ascii="Times New Roman" w:eastAsia="Times New Roman" w:hAnsi="Times New Roman" w:cs="Times New Roman"/>
          <w:sz w:val="24"/>
          <w:szCs w:val="24"/>
        </w:rPr>
        <w:t xml:space="preserve">a name or a meaning in the literature. According to Higgins and Ferguson (2011) and </w:t>
      </w:r>
      <w:proofErr w:type="spellStart"/>
      <w:r>
        <w:rPr>
          <w:rFonts w:ascii="Times New Roman" w:eastAsia="Times New Roman" w:hAnsi="Times New Roman" w:cs="Times New Roman"/>
          <w:sz w:val="24"/>
          <w:szCs w:val="24"/>
        </w:rPr>
        <w:t>Rimiené</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Grundey</w:t>
      </w:r>
      <w:proofErr w:type="spellEnd"/>
      <w:r>
        <w:rPr>
          <w:rFonts w:ascii="Times New Roman" w:eastAsia="Times New Roman" w:hAnsi="Times New Roman" w:cs="Times New Roman"/>
          <w:sz w:val="24"/>
          <w:szCs w:val="24"/>
        </w:rPr>
        <w:t xml:space="preserve"> (2007), a number of terms imply a logistics center, including distribution center, freight village, dry port, inland port, load center, logistics node, </w:t>
      </w:r>
      <w:r>
        <w:rPr>
          <w:rFonts w:ascii="Times New Roman" w:eastAsia="Times New Roman" w:hAnsi="Times New Roman" w:cs="Times New Roman"/>
          <w:sz w:val="24"/>
          <w:szCs w:val="24"/>
        </w:rPr>
        <w:t xml:space="preserve">gateway, central warehouse, freight/transport terminal, transport node, logistics platform, and logistics depot. </w:t>
      </w:r>
    </w:p>
    <w:p w:rsidR="00BA2420" w:rsidRDefault="0063302D" w:rsidP="009A6335">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One of the key factors to help Vietnamese goods improve their competitiveness in the domestic market as well as in the international market is</w:t>
      </w:r>
      <w:r>
        <w:rPr>
          <w:rFonts w:ascii="Times New Roman" w:eastAsia="Times New Roman" w:hAnsi="Times New Roman" w:cs="Times New Roman"/>
          <w:sz w:val="24"/>
          <w:szCs w:val="24"/>
          <w:highlight w:val="white"/>
        </w:rPr>
        <w:t xml:space="preserve"> that we need to reduce the proportion of logistics costs in the final sales price. Logistics costs compared to Vietnam's GDP are at 16.80% compared to the world average of 10.70% (</w:t>
      </w:r>
      <w:r>
        <w:rPr>
          <w:rFonts w:ascii="Times New Roman" w:eastAsia="Times New Roman" w:hAnsi="Times New Roman" w:cs="Times New Roman"/>
          <w:color w:val="212529"/>
          <w:sz w:val="24"/>
          <w:szCs w:val="24"/>
          <w:highlight w:val="white"/>
        </w:rPr>
        <w:t>Vietnam freight and logistics market - growth, trends, covid-19 impact, and</w:t>
      </w:r>
      <w:r>
        <w:rPr>
          <w:rFonts w:ascii="Times New Roman" w:eastAsia="Times New Roman" w:hAnsi="Times New Roman" w:cs="Times New Roman"/>
          <w:color w:val="212529"/>
          <w:sz w:val="24"/>
          <w:szCs w:val="24"/>
          <w:highlight w:val="white"/>
        </w:rPr>
        <w:t xml:space="preserve"> forecasts, 2022)</w:t>
      </w:r>
      <w:r>
        <w:rPr>
          <w:rFonts w:ascii="Times New Roman" w:eastAsia="Times New Roman" w:hAnsi="Times New Roman" w:cs="Times New Roman"/>
          <w:sz w:val="24"/>
          <w:szCs w:val="24"/>
          <w:highlight w:val="white"/>
        </w:rPr>
        <w:t>. In ASEAN, Vietnam is higher than Singapore at 8.50%, Malaysia at 13.00% and Thailand at 15.50%, while in developed countries such as Japan and the US, logistics costs only account for about 10-13% and in developing countries an average o</w:t>
      </w:r>
      <w:r>
        <w:rPr>
          <w:rFonts w:ascii="Times New Roman" w:eastAsia="Times New Roman" w:hAnsi="Times New Roman" w:cs="Times New Roman"/>
          <w:sz w:val="24"/>
          <w:szCs w:val="24"/>
          <w:highlight w:val="white"/>
        </w:rPr>
        <w:t xml:space="preserve">f about 15-20% </w:t>
      </w:r>
      <w:r w:rsidRPr="009A6335">
        <w:rPr>
          <w:rFonts w:ascii="Times New Roman" w:eastAsia="Times New Roman" w:hAnsi="Times New Roman" w:cs="Times New Roman"/>
          <w:sz w:val="24"/>
          <w:szCs w:val="24"/>
          <w:highlight w:val="white"/>
        </w:rPr>
        <w:t>(</w:t>
      </w:r>
      <w:r w:rsidRPr="009A6335">
        <w:rPr>
          <w:rFonts w:ascii="Times New Roman" w:eastAsia="Times New Roman" w:hAnsi="Times New Roman" w:cs="Times New Roman"/>
          <w:sz w:val="24"/>
          <w:szCs w:val="24"/>
          <w:highlight w:val="white"/>
        </w:rPr>
        <w:t>ASEAN Freight and Logistics Market - Growth, Trends, COVID-19 Impact, and Forecasts, 2022)</w:t>
      </w:r>
      <w:r w:rsidRPr="009A6335">
        <w:rPr>
          <w:rFonts w:ascii="Times New Roman" w:eastAsia="Times New Roman" w:hAnsi="Times New Roman" w:cs="Times New Roman"/>
          <w:sz w:val="24"/>
          <w:szCs w:val="24"/>
          <w:highlight w:val="white"/>
        </w:rPr>
        <w:t xml:space="preserve">. The excessive logistics cost structure drains resources from the Vietnamese economy, </w:t>
      </w:r>
      <w:r>
        <w:rPr>
          <w:rFonts w:ascii="Times New Roman" w:eastAsia="Times New Roman" w:hAnsi="Times New Roman" w:cs="Times New Roman"/>
          <w:sz w:val="24"/>
          <w:szCs w:val="24"/>
          <w:highlight w:val="white"/>
        </w:rPr>
        <w:t>lowers the competitiveness of Vietnamese goods on the global ma</w:t>
      </w:r>
      <w:r>
        <w:rPr>
          <w:rFonts w:ascii="Times New Roman" w:eastAsia="Times New Roman" w:hAnsi="Times New Roman" w:cs="Times New Roman"/>
          <w:sz w:val="24"/>
          <w:szCs w:val="24"/>
          <w:highlight w:val="white"/>
        </w:rPr>
        <w:t>rket, and places additional burdens on Vietnamese consumers. We must increase the effectiveness of the logistics system and optimize the logistics cycle in order to lower logistics expenses. Creating a logistics center system is one of the best alternative</w:t>
      </w:r>
      <w:r>
        <w:rPr>
          <w:rFonts w:ascii="Times New Roman" w:eastAsia="Times New Roman" w:hAnsi="Times New Roman" w:cs="Times New Roman"/>
          <w:sz w:val="24"/>
          <w:szCs w:val="24"/>
          <w:highlight w:val="white"/>
        </w:rPr>
        <w:t>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Many nations have successfully used commercial logistics to improve overall process efficiency, reduce costs, lower product costs, and improve the competitiveness of goods and services in the market. South Korea, India, Japan, Hong Kong, and a number of ot</w:t>
      </w:r>
      <w:r>
        <w:rPr>
          <w:rFonts w:ascii="Times New Roman" w:eastAsia="Times New Roman" w:hAnsi="Times New Roman" w:cs="Times New Roman"/>
          <w:sz w:val="24"/>
          <w:szCs w:val="24"/>
        </w:rPr>
        <w:t xml:space="preserve">her countries are considered to be </w:t>
      </w:r>
      <w:proofErr w:type="spellStart"/>
      <w:r>
        <w:rPr>
          <w:rFonts w:ascii="Times New Roman" w:eastAsia="Times New Roman" w:hAnsi="Times New Roman" w:cs="Times New Roman"/>
          <w:sz w:val="24"/>
          <w:szCs w:val="24"/>
        </w:rPr>
        <w:t>typic</w:t>
      </w:r>
      <w:proofErr w:type="spellEnd"/>
      <w:r>
        <w:rPr>
          <w:rFonts w:ascii="Times New Roman" w:eastAsia="Times New Roman" w:hAnsi="Times New Roman" w:cs="Times New Roman"/>
          <w:sz w:val="24"/>
          <w:szCs w:val="24"/>
        </w:rPr>
        <w:t xml:space="preserve"> examples. Commercial logistics is based on the integration of multiple processes in the process of serial production management, supply of products and services from the manufacturer to the end consumer. Therefore, </w:t>
      </w:r>
      <w:r>
        <w:rPr>
          <w:rFonts w:ascii="Times New Roman" w:eastAsia="Times New Roman" w:hAnsi="Times New Roman" w:cs="Times New Roman"/>
          <w:sz w:val="24"/>
          <w:szCs w:val="24"/>
        </w:rPr>
        <w:t>Vietnam – a country with a transforming economy – also needs to quickly catch up with the world trend, towards the goal of becoming a link in the global value chain and directly promoting the domestic economy. In the world, there have been many countries t</w:t>
      </w:r>
      <w:r>
        <w:rPr>
          <w:rFonts w:ascii="Times New Roman" w:eastAsia="Times New Roman" w:hAnsi="Times New Roman" w:cs="Times New Roman"/>
          <w:sz w:val="24"/>
          <w:szCs w:val="24"/>
        </w:rPr>
        <w:t>hat have successfully developed logistics centers such as the Netherlands, Germany, Japan, and Korea. We urgently need to study the experience of developing logistics centers of these countries combined with studying the development situation and developme</w:t>
      </w:r>
      <w:r>
        <w:rPr>
          <w:rFonts w:ascii="Times New Roman" w:eastAsia="Times New Roman" w:hAnsi="Times New Roman" w:cs="Times New Roman"/>
          <w:sz w:val="24"/>
          <w:szCs w:val="24"/>
        </w:rPr>
        <w:t>nt trends of Vietnam's logistics industry to find solutions to develop the most effective logistics center system that brings maximum benefits to Vietnam.</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the research team boldly proposed the topic: "Develop logistics centers in Vietnam based</w:t>
      </w:r>
      <w:r>
        <w:rPr>
          <w:rFonts w:ascii="Times New Roman" w:eastAsia="Times New Roman" w:hAnsi="Times New Roman" w:cs="Times New Roman"/>
          <w:sz w:val="24"/>
          <w:szCs w:val="24"/>
        </w:rPr>
        <w:t xml:space="preserve"> on experience from Korea and Japan" with the aim of learning the formula for Korea and Japan's logistic centers' success as well as to find a solution to the issue of developing Vietnam's logistics service industry in the future.</w:t>
      </w:r>
    </w:p>
    <w:p w:rsidR="00BA2420" w:rsidRDefault="0063302D" w:rsidP="009A6335">
      <w:pPr>
        <w:pStyle w:val="Heading3"/>
        <w:numPr>
          <w:ilvl w:val="1"/>
          <w:numId w:val="3"/>
        </w:numPr>
        <w:shd w:val="clear" w:color="auto" w:fill="FFFFFF"/>
        <w:spacing w:before="120" w:after="0"/>
        <w:jc w:val="both"/>
        <w:rPr>
          <w:rFonts w:ascii="Times New Roman" w:eastAsia="Times New Roman" w:hAnsi="Times New Roman" w:cs="Times New Roman"/>
          <w:b/>
          <w:i/>
          <w:color w:val="000000"/>
          <w:sz w:val="24"/>
          <w:szCs w:val="24"/>
          <w:highlight w:val="white"/>
        </w:rPr>
      </w:pPr>
      <w:bookmarkStart w:id="1" w:name="_30j0zll" w:colFirst="0" w:colLast="0"/>
      <w:bookmarkEnd w:id="1"/>
      <w:r>
        <w:rPr>
          <w:rFonts w:ascii="Times New Roman" w:eastAsia="Times New Roman" w:hAnsi="Times New Roman" w:cs="Times New Roman"/>
          <w:b/>
          <w:i/>
          <w:color w:val="000000"/>
          <w:sz w:val="24"/>
          <w:szCs w:val="24"/>
          <w:highlight w:val="white"/>
        </w:rPr>
        <w:t>R</w:t>
      </w:r>
      <w:r>
        <w:rPr>
          <w:rFonts w:ascii="Times New Roman" w:eastAsia="Times New Roman" w:hAnsi="Times New Roman" w:cs="Times New Roman"/>
          <w:b/>
          <w:i/>
          <w:color w:val="000000"/>
          <w:sz w:val="24"/>
          <w:szCs w:val="24"/>
          <w:highlight w:val="white"/>
        </w:rPr>
        <w:t>esearch's goal</w:t>
      </w:r>
    </w:p>
    <w:p w:rsidR="00BA2420" w:rsidRDefault="0063302D" w:rsidP="009A6335">
      <w:pPr>
        <w:spacing w:before="120"/>
        <w:ind w:firstLine="426"/>
        <w:jc w:val="both"/>
      </w:pPr>
      <w:r>
        <w:rPr>
          <w:rFonts w:ascii="Times New Roman" w:eastAsia="Times New Roman" w:hAnsi="Times New Roman" w:cs="Times New Roman"/>
          <w:sz w:val="24"/>
          <w:szCs w:val="24"/>
        </w:rPr>
        <w:t xml:space="preserve">Analyze the process of formation, development and operation of logistics centers in Korea and Japan, find out the success formulas and achievements of logistics centers, to give lessons, experiences learned to effectively serve the process of building and </w:t>
      </w:r>
      <w:r>
        <w:rPr>
          <w:rFonts w:ascii="Times New Roman" w:eastAsia="Times New Roman" w:hAnsi="Times New Roman" w:cs="Times New Roman"/>
          <w:sz w:val="24"/>
          <w:szCs w:val="24"/>
        </w:rPr>
        <w:t>developing logistics services in Vietnam (the main focus is logistics centers).</w:t>
      </w:r>
    </w:p>
    <w:p w:rsidR="00BA2420" w:rsidRDefault="0063302D" w:rsidP="009A6335">
      <w:pPr>
        <w:pStyle w:val="Heading3"/>
        <w:numPr>
          <w:ilvl w:val="1"/>
          <w:numId w:val="3"/>
        </w:numPr>
        <w:shd w:val="clear" w:color="auto" w:fill="FFFFFF"/>
        <w:spacing w:before="120" w:after="0"/>
        <w:jc w:val="both"/>
        <w:rPr>
          <w:rFonts w:ascii="Times New Roman" w:eastAsia="Times New Roman" w:hAnsi="Times New Roman" w:cs="Times New Roman"/>
          <w:b/>
          <w:i/>
          <w:color w:val="000000"/>
          <w:sz w:val="24"/>
          <w:szCs w:val="24"/>
          <w:highlight w:val="white"/>
        </w:rPr>
      </w:pPr>
      <w:bookmarkStart w:id="2" w:name="_1fob9te" w:colFirst="0" w:colLast="0"/>
      <w:bookmarkEnd w:id="2"/>
      <w:r>
        <w:rPr>
          <w:rFonts w:ascii="Times New Roman" w:eastAsia="Times New Roman" w:hAnsi="Times New Roman" w:cs="Times New Roman"/>
          <w:b/>
          <w:i/>
          <w:color w:val="000000"/>
          <w:sz w:val="24"/>
          <w:szCs w:val="24"/>
          <w:highlight w:val="white"/>
        </w:rPr>
        <w:lastRenderedPageBreak/>
        <w:t>R</w:t>
      </w:r>
      <w:r>
        <w:rPr>
          <w:rFonts w:ascii="Times New Roman" w:eastAsia="Times New Roman" w:hAnsi="Times New Roman" w:cs="Times New Roman"/>
          <w:b/>
          <w:i/>
          <w:color w:val="000000"/>
          <w:sz w:val="24"/>
          <w:szCs w:val="24"/>
          <w:highlight w:val="white"/>
        </w:rPr>
        <w:t>esearch Methodology</w:t>
      </w:r>
    </w:p>
    <w:p w:rsidR="00BA2420" w:rsidRDefault="0063302D" w:rsidP="009A6335">
      <w:pPr>
        <w:spacing w:before="120"/>
        <w:ind w:firstLine="426"/>
        <w:jc w:val="both"/>
      </w:pPr>
      <w:r>
        <w:rPr>
          <w:rFonts w:ascii="Times New Roman" w:eastAsia="Times New Roman" w:hAnsi="Times New Roman" w:cs="Times New Roman"/>
          <w:sz w:val="24"/>
          <w:szCs w:val="24"/>
        </w:rPr>
        <w:t xml:space="preserve">In the topic, we use methods of investigation, survey, statistics, analysis and synthesis. In addition, applying theoretical foundations, implementing the </w:t>
      </w:r>
      <w:r>
        <w:rPr>
          <w:rFonts w:ascii="Times New Roman" w:eastAsia="Times New Roman" w:hAnsi="Times New Roman" w:cs="Times New Roman"/>
          <w:sz w:val="24"/>
          <w:szCs w:val="24"/>
        </w:rPr>
        <w:t>policy guidelines of the Party and the State on socio-economic development.</w:t>
      </w:r>
    </w:p>
    <w:p w:rsidR="00BA2420" w:rsidRDefault="0063302D" w:rsidP="009A6335">
      <w:pPr>
        <w:pStyle w:val="Heading3"/>
        <w:numPr>
          <w:ilvl w:val="1"/>
          <w:numId w:val="3"/>
        </w:numPr>
        <w:shd w:val="clear" w:color="auto" w:fill="FFFFFF"/>
        <w:spacing w:before="120" w:after="0"/>
        <w:jc w:val="both"/>
        <w:rPr>
          <w:rFonts w:ascii="Times New Roman" w:eastAsia="Times New Roman" w:hAnsi="Times New Roman" w:cs="Times New Roman"/>
          <w:b/>
          <w:i/>
          <w:color w:val="000000"/>
          <w:sz w:val="24"/>
          <w:szCs w:val="24"/>
          <w:highlight w:val="white"/>
        </w:rPr>
      </w:pPr>
      <w:bookmarkStart w:id="3" w:name="_3znysh7" w:colFirst="0" w:colLast="0"/>
      <w:bookmarkEnd w:id="3"/>
      <w:r>
        <w:rPr>
          <w:rFonts w:ascii="Times New Roman" w:eastAsia="Times New Roman" w:hAnsi="Times New Roman" w:cs="Times New Roman"/>
          <w:b/>
          <w:i/>
          <w:color w:val="000000"/>
          <w:sz w:val="24"/>
          <w:szCs w:val="24"/>
          <w:highlight w:val="white"/>
        </w:rPr>
        <w:t>O</w:t>
      </w:r>
      <w:r>
        <w:rPr>
          <w:rFonts w:ascii="Times New Roman" w:eastAsia="Times New Roman" w:hAnsi="Times New Roman" w:cs="Times New Roman"/>
          <w:b/>
          <w:i/>
          <w:color w:val="000000"/>
          <w:sz w:val="24"/>
          <w:szCs w:val="24"/>
          <w:highlight w:val="white"/>
        </w:rPr>
        <w:t>bject and Scope of research</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subject of the study is the process of formation and development of logistics centers in Korea and Japan, and the current situation of Vietnam's lo</w:t>
      </w:r>
      <w:r>
        <w:rPr>
          <w:rFonts w:ascii="Times New Roman" w:eastAsia="Times New Roman" w:hAnsi="Times New Roman" w:cs="Times New Roman"/>
          <w:sz w:val="24"/>
          <w:szCs w:val="24"/>
        </w:rPr>
        <w:t>gistics industry.</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Scope of research: the topic is mainly limited to research on the experience of developing national-level logistics centers of Japan and Korea and solutions for developing the system of national-level logistics centers for Vietnam. </w:t>
      </w:r>
    </w:p>
    <w:p w:rsidR="00BA2420" w:rsidRDefault="0063302D" w:rsidP="009A6335">
      <w:pPr>
        <w:pStyle w:val="Heading2"/>
        <w:numPr>
          <w:ilvl w:val="0"/>
          <w:numId w:val="1"/>
        </w:numPr>
        <w:pBdr>
          <w:top w:val="nil"/>
          <w:left w:val="nil"/>
          <w:bottom w:val="nil"/>
          <w:right w:val="nil"/>
          <w:between w:val="nil"/>
        </w:pBdr>
        <w:spacing w:before="120" w:after="0"/>
        <w:jc w:val="both"/>
        <w:rPr>
          <w:rFonts w:ascii="Times New Roman" w:eastAsia="Times New Roman" w:hAnsi="Times New Roman" w:cs="Times New Roman"/>
          <w:b/>
          <w:sz w:val="24"/>
          <w:szCs w:val="24"/>
        </w:rPr>
      </w:pPr>
      <w:bookmarkStart w:id="4" w:name="_2et92p0" w:colFirst="0" w:colLast="0"/>
      <w:bookmarkEnd w:id="4"/>
      <w:r>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verv</w:t>
      </w:r>
      <w:r>
        <w:rPr>
          <w:rFonts w:ascii="Times New Roman" w:eastAsia="Times New Roman" w:hAnsi="Times New Roman" w:cs="Times New Roman"/>
          <w:b/>
          <w:sz w:val="24"/>
          <w:szCs w:val="24"/>
        </w:rPr>
        <w:t>iew about logistics center</w:t>
      </w:r>
    </w:p>
    <w:p w:rsidR="00BA2420" w:rsidRDefault="0063302D" w:rsidP="009A6335">
      <w:pPr>
        <w:pStyle w:val="Heading3"/>
        <w:shd w:val="clear" w:color="auto" w:fill="FFFFFF"/>
        <w:spacing w:before="120" w:after="0"/>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2.1</w:t>
      </w:r>
      <w:r w:rsidR="009A6335">
        <w:rPr>
          <w:rFonts w:ascii="Times New Roman" w:eastAsia="Times New Roman" w:hAnsi="Times New Roman" w:cs="Times New Roman"/>
          <w:b/>
          <w:i/>
          <w:color w:val="000000"/>
          <w:sz w:val="24"/>
          <w:szCs w:val="24"/>
          <w:highlight w:val="white"/>
        </w:rPr>
        <w:t xml:space="preserve">. </w:t>
      </w:r>
      <w:r>
        <w:rPr>
          <w:rFonts w:ascii="Times New Roman" w:eastAsia="Times New Roman" w:hAnsi="Times New Roman" w:cs="Times New Roman"/>
          <w:b/>
          <w:i/>
          <w:color w:val="000000"/>
          <w:sz w:val="24"/>
          <w:szCs w:val="24"/>
          <w:highlight w:val="white"/>
        </w:rPr>
        <w:t>Theoretical Basis for Logistics Center</w:t>
      </w:r>
    </w:p>
    <w:p w:rsidR="00BA2420" w:rsidRDefault="0063302D" w:rsidP="009A6335">
      <w:pPr>
        <w:pStyle w:val="Heading4"/>
        <w:spacing w:before="120" w:after="0"/>
        <w:jc w:val="both"/>
        <w:rPr>
          <w:rFonts w:ascii="Times New Roman" w:eastAsia="Times New Roman" w:hAnsi="Times New Roman" w:cs="Times New Roman"/>
          <w:color w:val="000000"/>
          <w:u w:val="single"/>
        </w:rPr>
      </w:pPr>
      <w:bookmarkStart w:id="5" w:name="_tyjcwt" w:colFirst="0" w:colLast="0"/>
      <w:bookmarkEnd w:id="5"/>
      <w:r>
        <w:rPr>
          <w:rFonts w:ascii="Times New Roman" w:eastAsia="Times New Roman" w:hAnsi="Times New Roman" w:cs="Times New Roman"/>
          <w:i/>
          <w:color w:val="000000"/>
        </w:rPr>
        <w:t>2</w:t>
      </w:r>
      <w:r>
        <w:rPr>
          <w:rFonts w:ascii="Times New Roman" w:eastAsia="Times New Roman" w:hAnsi="Times New Roman" w:cs="Times New Roman"/>
          <w:i/>
          <w:color w:val="000000"/>
        </w:rPr>
        <w:t>.1.1</w:t>
      </w:r>
      <w:r w:rsidR="009A6335">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Definition of logistics center</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lthough the idea of a logistics center is still unpopular in Vietnam, it was first introduced in North America, Western Europe, Japan, and other</w:t>
      </w:r>
      <w:r>
        <w:rPr>
          <w:rFonts w:ascii="Times New Roman" w:eastAsia="Times New Roman" w:hAnsi="Times New Roman" w:cs="Times New Roman"/>
          <w:sz w:val="24"/>
          <w:szCs w:val="24"/>
        </w:rPr>
        <w:t xml:space="preserve"> nations with advanced logistics systems in the 1970s and 1980s. It is currently gaining popularity in developing nations like China, India, Russia, and </w:t>
      </w:r>
      <w:proofErr w:type="spellStart"/>
      <w:r>
        <w:rPr>
          <w:rFonts w:ascii="Times New Roman" w:eastAsia="Times New Roman" w:hAnsi="Times New Roman" w:cs="Times New Roman"/>
          <w:sz w:val="24"/>
          <w:szCs w:val="24"/>
        </w:rPr>
        <w:t>Brazil.The</w:t>
      </w:r>
      <w:proofErr w:type="spellEnd"/>
      <w:r>
        <w:rPr>
          <w:rFonts w:ascii="Times New Roman" w:eastAsia="Times New Roman" w:hAnsi="Times New Roman" w:cs="Times New Roman"/>
          <w:sz w:val="24"/>
          <w:szCs w:val="24"/>
        </w:rPr>
        <w:t xml:space="preserve"> terms logistics hubs, logistics clusters, logistics parks, logistics nodes, logistics zones,</w:t>
      </w:r>
      <w:r>
        <w:rPr>
          <w:rFonts w:ascii="Times New Roman" w:eastAsia="Times New Roman" w:hAnsi="Times New Roman" w:cs="Times New Roman"/>
          <w:sz w:val="24"/>
          <w:szCs w:val="24"/>
        </w:rPr>
        <w:t xml:space="preserve"> and cargo shipment centers are only a few examples of similar concepts and terminology that have been used in the past to describe logistics centers. Along with the evolution of the logistics and supply chain management principles, the concept of the logi</w:t>
      </w:r>
      <w:r>
        <w:rPr>
          <w:rFonts w:ascii="Times New Roman" w:eastAsia="Times New Roman" w:hAnsi="Times New Roman" w:cs="Times New Roman"/>
          <w:sz w:val="24"/>
          <w:szCs w:val="24"/>
        </w:rPr>
        <w:t>stics center has also changed. Listed below are some typical conceptions for the logistics center:</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 W. </w:t>
      </w:r>
      <w:proofErr w:type="spellStart"/>
      <w:r>
        <w:rPr>
          <w:rFonts w:ascii="Times New Roman" w:eastAsia="Times New Roman" w:hAnsi="Times New Roman" w:cs="Times New Roman"/>
          <w:sz w:val="24"/>
          <w:szCs w:val="24"/>
        </w:rPr>
        <w:t>Konings</w:t>
      </w:r>
      <w:proofErr w:type="spellEnd"/>
      <w:r>
        <w:rPr>
          <w:rFonts w:ascii="Times New Roman" w:eastAsia="Times New Roman" w:hAnsi="Times New Roman" w:cs="Times New Roman"/>
          <w:sz w:val="24"/>
          <w:szCs w:val="24"/>
        </w:rPr>
        <w:t xml:space="preserve"> and D. A. </w:t>
      </w:r>
      <w:proofErr w:type="spellStart"/>
      <w:r>
        <w:rPr>
          <w:rFonts w:ascii="Times New Roman" w:eastAsia="Times New Roman" w:hAnsi="Times New Roman" w:cs="Times New Roman"/>
          <w:sz w:val="24"/>
          <w:szCs w:val="24"/>
        </w:rPr>
        <w:t>Tsamboulas</w:t>
      </w:r>
      <w:proofErr w:type="spellEnd"/>
      <w:r>
        <w:rPr>
          <w:rFonts w:ascii="Times New Roman" w:eastAsia="Times New Roman" w:hAnsi="Times New Roman" w:cs="Times New Roman"/>
          <w:sz w:val="24"/>
          <w:szCs w:val="24"/>
        </w:rPr>
        <w:t xml:space="preserve"> argued that the logistics center is a hub that combines diverse means of transportation, a key component in the multimod</w:t>
      </w:r>
      <w:r>
        <w:rPr>
          <w:rFonts w:ascii="Times New Roman" w:eastAsia="Times New Roman" w:hAnsi="Times New Roman" w:cs="Times New Roman"/>
          <w:sz w:val="24"/>
          <w:szCs w:val="24"/>
        </w:rPr>
        <w:t>al transportation chain, and a type of network of nodes where activities related to transmission between modes of transportation occur. 107–109 (</w:t>
      </w:r>
      <w:proofErr w:type="spellStart"/>
      <w:r>
        <w:rPr>
          <w:rFonts w:ascii="Times New Roman" w:eastAsia="Times New Roman" w:hAnsi="Times New Roman" w:cs="Times New Roman"/>
          <w:sz w:val="24"/>
          <w:szCs w:val="24"/>
        </w:rPr>
        <w:t>Ieva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Meidute</w:t>
      </w:r>
      <w:proofErr w:type="spellEnd"/>
      <w:r>
        <w:rPr>
          <w:rFonts w:ascii="Times New Roman" w:eastAsia="Times New Roman" w:hAnsi="Times New Roman" w:cs="Times New Roman"/>
          <w:sz w:val="24"/>
          <w:szCs w:val="24"/>
        </w:rPr>
        <w:t xml:space="preserve"> 2005).</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According to P. Baker, the logistics center is a type of outbound supply chain (after pro</w:t>
      </w:r>
      <w:r>
        <w:rPr>
          <w:rFonts w:ascii="Times New Roman" w:eastAsia="Times New Roman" w:hAnsi="Times New Roman" w:cs="Times New Roman"/>
          <w:sz w:val="24"/>
          <w:szCs w:val="24"/>
        </w:rPr>
        <w:t xml:space="preserve">duction) structure that includes finished product warehousing, distribution, storage for value-added services,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(Peter Baker 2008, p.6).</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the view of A. </w:t>
      </w:r>
      <w:proofErr w:type="spellStart"/>
      <w:r>
        <w:rPr>
          <w:rFonts w:ascii="Times New Roman" w:eastAsia="Times New Roman" w:hAnsi="Times New Roman" w:cs="Times New Roman"/>
          <w:sz w:val="24"/>
          <w:szCs w:val="24"/>
        </w:rPr>
        <w:t>Langevin</w:t>
      </w:r>
      <w:proofErr w:type="spellEnd"/>
      <w:r>
        <w:rPr>
          <w:rFonts w:ascii="Times New Roman" w:eastAsia="Times New Roman" w:hAnsi="Times New Roman" w:cs="Times New Roman"/>
          <w:sz w:val="24"/>
          <w:szCs w:val="24"/>
        </w:rPr>
        <w:t xml:space="preserve"> and D. </w:t>
      </w:r>
      <w:proofErr w:type="spellStart"/>
      <w:r>
        <w:rPr>
          <w:rFonts w:ascii="Times New Roman" w:eastAsia="Times New Roman" w:hAnsi="Times New Roman" w:cs="Times New Roman"/>
          <w:sz w:val="24"/>
          <w:szCs w:val="24"/>
        </w:rPr>
        <w:t>Riopel</w:t>
      </w:r>
      <w:proofErr w:type="spellEnd"/>
      <w:r>
        <w:rPr>
          <w:rFonts w:ascii="Times New Roman" w:eastAsia="Times New Roman" w:hAnsi="Times New Roman" w:cs="Times New Roman"/>
          <w:sz w:val="24"/>
          <w:szCs w:val="24"/>
        </w:rPr>
        <w:t xml:space="preserve">, logistics is a form of logistics network system that is significant for supporting the flow of goods, handling shipments, generating SKU classification, re-collecting transported </w:t>
      </w:r>
      <w:proofErr w:type="gramStart"/>
      <w:r>
        <w:rPr>
          <w:rFonts w:ascii="Times New Roman" w:eastAsia="Times New Roman" w:hAnsi="Times New Roman" w:cs="Times New Roman"/>
          <w:sz w:val="24"/>
          <w:szCs w:val="24"/>
        </w:rPr>
        <w:t>goods,...</w:t>
      </w:r>
      <w:proofErr w:type="gramEnd"/>
      <w:r>
        <w:rPr>
          <w:rFonts w:ascii="Times New Roman" w:eastAsia="Times New Roman" w:hAnsi="Times New Roman" w:cs="Times New Roman"/>
          <w:sz w:val="24"/>
          <w:szCs w:val="24"/>
        </w:rPr>
        <w:t>The two men said that th</w:t>
      </w:r>
      <w:r>
        <w:rPr>
          <w:rFonts w:ascii="Times New Roman" w:eastAsia="Times New Roman" w:hAnsi="Times New Roman" w:cs="Times New Roman"/>
          <w:sz w:val="24"/>
          <w:szCs w:val="24"/>
        </w:rPr>
        <w:t>e logistics center and warehouse are different because the goods stored in the logistics center are limited, the logistics center plays the role of goods flow.</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Krzyzanowski</w:t>
      </w:r>
      <w:proofErr w:type="spellEnd"/>
      <w:r>
        <w:rPr>
          <w:rFonts w:ascii="Times New Roman" w:eastAsia="Times New Roman" w:hAnsi="Times New Roman" w:cs="Times New Roman"/>
          <w:sz w:val="24"/>
          <w:szCs w:val="24"/>
        </w:rPr>
        <w:t xml:space="preserve"> gave the definition: a logistics center is a multimedia transport terminal whe</w:t>
      </w:r>
      <w:r>
        <w:rPr>
          <w:rFonts w:ascii="Times New Roman" w:eastAsia="Times New Roman" w:hAnsi="Times New Roman" w:cs="Times New Roman"/>
          <w:sz w:val="24"/>
          <w:szCs w:val="24"/>
        </w:rPr>
        <w:t xml:space="preserve">re activities take place to exploit cargo flows for different transport units, serving the regional, </w:t>
      </w:r>
      <w:r>
        <w:rPr>
          <w:rFonts w:ascii="Times New Roman" w:eastAsia="Times New Roman" w:hAnsi="Times New Roman" w:cs="Times New Roman"/>
          <w:sz w:val="24"/>
          <w:szCs w:val="24"/>
        </w:rPr>
        <w:lastRenderedPageBreak/>
        <w:t xml:space="preserve">national and international markets. In M. </w:t>
      </w:r>
      <w:proofErr w:type="spellStart"/>
      <w:r>
        <w:rPr>
          <w:rFonts w:ascii="Times New Roman" w:eastAsia="Times New Roman" w:hAnsi="Times New Roman" w:cs="Times New Roman"/>
          <w:sz w:val="24"/>
          <w:szCs w:val="24"/>
        </w:rPr>
        <w:t>Krzyzanowski's</w:t>
      </w:r>
      <w:proofErr w:type="spellEnd"/>
      <w:r>
        <w:rPr>
          <w:rFonts w:ascii="Times New Roman" w:eastAsia="Times New Roman" w:hAnsi="Times New Roman" w:cs="Times New Roman"/>
          <w:sz w:val="24"/>
          <w:szCs w:val="24"/>
        </w:rPr>
        <w:t xml:space="preserve"> view, the main functions of the logistics center are: transportation, warehousing, warehousing, so</w:t>
      </w:r>
      <w:r>
        <w:rPr>
          <w:rFonts w:ascii="Times New Roman" w:eastAsia="Times New Roman" w:hAnsi="Times New Roman" w:cs="Times New Roman"/>
          <w:sz w:val="24"/>
          <w:szCs w:val="24"/>
        </w:rPr>
        <w:t>rting and branding.</w:t>
      </w:r>
    </w:p>
    <w:p w:rsidR="00BA2420" w:rsidRDefault="0063302D" w:rsidP="009A6335">
      <w:pPr>
        <w:spacing w:before="120"/>
        <w:ind w:firstLine="426"/>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However, the widely recognized and fairly complete concept today is the definition of the European Association of Freight Villages), according to this Association: A logistics center is an area where activities related to transportation</w:t>
      </w:r>
      <w:r>
        <w:rPr>
          <w:rFonts w:ascii="Times New Roman" w:eastAsia="Times New Roman" w:hAnsi="Times New Roman" w:cs="Times New Roman"/>
          <w:sz w:val="24"/>
          <w:szCs w:val="24"/>
        </w:rPr>
        <w:t>, logistics and distribution of goods are carried out domestically as well as internationally, carried out by various entities. The logistics center encourages collaboration and open competition among companies that employ transportation and logistics serv</w:t>
      </w:r>
      <w:r>
        <w:rPr>
          <w:rFonts w:ascii="Times New Roman" w:eastAsia="Times New Roman" w:hAnsi="Times New Roman" w:cs="Times New Roman"/>
          <w:sz w:val="24"/>
          <w:szCs w:val="24"/>
        </w:rPr>
        <w:t>ices, with the potential for scale-related cost reductions.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it goes by various names, the logistics center refers to a location where commodities movements are concentrated as well as to initiatives that support the growth of the economy by foster</w:t>
      </w:r>
      <w:r>
        <w:rPr>
          <w:rFonts w:ascii="Times New Roman" w:eastAsia="Times New Roman" w:hAnsi="Times New Roman" w:cs="Times New Roman"/>
          <w:sz w:val="24"/>
          <w:szCs w:val="24"/>
        </w:rPr>
        <w:t xml:space="preserve">ing commercial </w:t>
      </w:r>
      <w:proofErr w:type="spellStart"/>
      <w:proofErr w:type="gramStart"/>
      <w:r>
        <w:rPr>
          <w:rFonts w:ascii="Times New Roman" w:eastAsia="Times New Roman" w:hAnsi="Times New Roman" w:cs="Times New Roman"/>
          <w:sz w:val="24"/>
          <w:szCs w:val="24"/>
        </w:rPr>
        <w:t>enterprise.The</w:t>
      </w:r>
      <w:proofErr w:type="spellEnd"/>
      <w:proofErr w:type="gramEnd"/>
      <w:r>
        <w:rPr>
          <w:rFonts w:ascii="Times New Roman" w:eastAsia="Times New Roman" w:hAnsi="Times New Roman" w:cs="Times New Roman"/>
          <w:sz w:val="24"/>
          <w:szCs w:val="24"/>
        </w:rPr>
        <w:t xml:space="preserve"> logistics center acts as a transport connection hub for the purpose of improving the quality of transportation. The infrastructure and resources are expected to bring value to those involved in doing business here. Cost advant</w:t>
      </w:r>
      <w:r>
        <w:rPr>
          <w:rFonts w:ascii="Times New Roman" w:eastAsia="Times New Roman" w:hAnsi="Times New Roman" w:cs="Times New Roman"/>
          <w:sz w:val="24"/>
          <w:szCs w:val="24"/>
        </w:rPr>
        <w:t>ages, quality advantages, and environmental advantages are aspects that are emphasized for integrated transportation in order to gain a lasting and significant competitive advantage. Companies can also improve economic performance and production through wo</w:t>
      </w:r>
      <w:r>
        <w:rPr>
          <w:rFonts w:ascii="Times New Roman" w:eastAsia="Times New Roman" w:hAnsi="Times New Roman" w:cs="Times New Roman"/>
          <w:sz w:val="24"/>
          <w:szCs w:val="24"/>
        </w:rPr>
        <w:t>rking together. In fact, there are also private logistics centers that have become very popular especially in France, the UK, and the United States. The organizational structure is also emphasized in the definition of the logistics center because "a legall</w:t>
      </w:r>
      <w:r>
        <w:rPr>
          <w:rFonts w:ascii="Times New Roman" w:eastAsia="Times New Roman" w:hAnsi="Times New Roman" w:cs="Times New Roman"/>
          <w:sz w:val="24"/>
          <w:szCs w:val="24"/>
        </w:rPr>
        <w:t>y neutral entity can act on behalf of the logistics center within the framework of transportation, and ensure the common interests of the companies at the center" (</w:t>
      </w:r>
      <w:proofErr w:type="spellStart"/>
      <w:r>
        <w:rPr>
          <w:rFonts w:ascii="Times New Roman" w:eastAsia="Times New Roman" w:hAnsi="Times New Roman" w:cs="Times New Roman"/>
          <w:sz w:val="24"/>
          <w:szCs w:val="24"/>
        </w:rPr>
        <w:t>Bentzen</w:t>
      </w:r>
      <w:proofErr w:type="spellEnd"/>
      <w:r>
        <w:rPr>
          <w:rFonts w:ascii="Times New Roman" w:eastAsia="Times New Roman" w:hAnsi="Times New Roman" w:cs="Times New Roman"/>
          <w:sz w:val="24"/>
          <w:szCs w:val="24"/>
        </w:rPr>
        <w:t xml:space="preserve"> et al. 2003). The operational side of the logistics center is primarily addressed by</w:t>
      </w:r>
      <w:r>
        <w:rPr>
          <w:rFonts w:ascii="Times New Roman" w:eastAsia="Times New Roman" w:hAnsi="Times New Roman" w:cs="Times New Roman"/>
          <w:sz w:val="24"/>
          <w:szCs w:val="24"/>
        </w:rPr>
        <w:t xml:space="preserve"> all of the aforementioned logistics concepts, with a focus on the facility's infrastructure, purposes, and services.</w:t>
      </w:r>
    </w:p>
    <w:p w:rsidR="00BA2420" w:rsidRDefault="0063302D" w:rsidP="009A6335">
      <w:pPr>
        <w:pStyle w:val="Heading4"/>
        <w:spacing w:before="120" w:after="0"/>
        <w:jc w:val="both"/>
        <w:rPr>
          <w:rFonts w:ascii="Times New Roman" w:eastAsia="Times New Roman" w:hAnsi="Times New Roman" w:cs="Times New Roman"/>
          <w:color w:val="000000"/>
          <w:u w:val="single"/>
        </w:rPr>
      </w:pPr>
      <w:bookmarkStart w:id="6" w:name="_3dy6vkm" w:colFirst="0" w:colLast="0"/>
      <w:bookmarkEnd w:id="6"/>
      <w:r>
        <w:rPr>
          <w:rFonts w:ascii="Times New Roman" w:eastAsia="Times New Roman" w:hAnsi="Times New Roman" w:cs="Times New Roman"/>
          <w:i/>
          <w:color w:val="000000"/>
        </w:rPr>
        <w:t>2</w:t>
      </w:r>
      <w:r w:rsidR="009A6335">
        <w:rPr>
          <w:rFonts w:ascii="Times New Roman" w:eastAsia="Times New Roman" w:hAnsi="Times New Roman" w:cs="Times New Roman"/>
          <w:i/>
          <w:color w:val="000000"/>
        </w:rPr>
        <w:t>.1.2.</w:t>
      </w:r>
      <w:r>
        <w:rPr>
          <w:rFonts w:ascii="Times New Roman" w:eastAsia="Times New Roman" w:hAnsi="Times New Roman" w:cs="Times New Roman"/>
          <w:i/>
          <w:color w:val="000000"/>
        </w:rPr>
        <w:t xml:space="preserve"> Logistics Center Function</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ompanies of all industries are looking for ways to reduce transit times, minimize uncertainty in delivery and logistics costs, so the demand for logistics centers is predicted to increase in the future (</w:t>
      </w:r>
      <w:proofErr w:type="spellStart"/>
      <w:r>
        <w:rPr>
          <w:rFonts w:ascii="Times New Roman" w:eastAsia="Times New Roman" w:hAnsi="Times New Roman" w:cs="Times New Roman"/>
          <w:sz w:val="24"/>
          <w:szCs w:val="24"/>
        </w:rPr>
        <w:t>Kondratowicz</w:t>
      </w:r>
      <w:proofErr w:type="spellEnd"/>
      <w:r>
        <w:rPr>
          <w:rFonts w:ascii="Times New Roman" w:eastAsia="Times New Roman" w:hAnsi="Times New Roman" w:cs="Times New Roman"/>
          <w:sz w:val="24"/>
          <w:szCs w:val="24"/>
        </w:rPr>
        <w:t xml:space="preserve">, L. 2003). With regard to economies of </w:t>
      </w:r>
      <w:r>
        <w:rPr>
          <w:rFonts w:ascii="Times New Roman" w:eastAsia="Times New Roman" w:hAnsi="Times New Roman" w:cs="Times New Roman"/>
          <w:sz w:val="24"/>
          <w:szCs w:val="24"/>
        </w:rPr>
        <w:t>scale, cutting-edge technological systems, the value of integration, and operational specialization, logistics centers promise to be beneficial to logistics networks. Several tasks that may be accomplished by logistics centers are briefly outlined below:</w:t>
      </w:r>
    </w:p>
    <w:p w:rsidR="00BA2420" w:rsidRDefault="0063302D" w:rsidP="009A6335">
      <w:pPr>
        <w:spacing w:before="120"/>
        <w:ind w:firstLine="426"/>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Warehousing: </w:t>
      </w:r>
      <w:r>
        <w:rPr>
          <w:rFonts w:ascii="Times New Roman" w:eastAsia="Times New Roman" w:hAnsi="Times New Roman" w:cs="Times New Roman"/>
          <w:sz w:val="24"/>
          <w:szCs w:val="24"/>
        </w:rPr>
        <w:t xml:space="preserve">by lowering inventory costs and gaining economies of scale while making purchases, warehousing at a logistics center may lessen supply chain expenses. However, the reality at logistics centers is often designed to minimize and even eliminate </w:t>
      </w:r>
      <w:r>
        <w:rPr>
          <w:rFonts w:ascii="Times New Roman" w:eastAsia="Times New Roman" w:hAnsi="Times New Roman" w:cs="Times New Roman"/>
          <w:sz w:val="24"/>
          <w:szCs w:val="24"/>
        </w:rPr>
        <w:t>storage reserves. Modern logistics centers are designed with more emphasis on the flow of goods than stockpiles.</w:t>
      </w:r>
    </w:p>
    <w:p w:rsidR="00BA2420" w:rsidRDefault="0063302D" w:rsidP="009A6335">
      <w:pPr>
        <w:pBdr>
          <w:top w:val="nil"/>
          <w:left w:val="nil"/>
          <w:bottom w:val="nil"/>
          <w:right w:val="nil"/>
          <w:between w:val="nil"/>
        </w:pBdr>
        <w:spacing w:before="120"/>
        <w:ind w:firstLine="426"/>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Transportation:</w:t>
      </w:r>
      <w:r>
        <w:rPr>
          <w:rFonts w:ascii="Times New Roman" w:eastAsia="Times New Roman" w:hAnsi="Times New Roman" w:cs="Times New Roman"/>
          <w:sz w:val="24"/>
          <w:szCs w:val="24"/>
        </w:rPr>
        <w:t xml:space="preserve"> transaction costs and transit durations may be low or high based on the location and function of the logistics center and the</w:t>
      </w:r>
      <w:r>
        <w:rPr>
          <w:rFonts w:ascii="Times New Roman" w:eastAsia="Times New Roman" w:hAnsi="Times New Roman" w:cs="Times New Roman"/>
          <w:sz w:val="24"/>
          <w:szCs w:val="24"/>
        </w:rPr>
        <w:t xml:space="preserve"> trade-off between domestic and international shipping expenses. Different distribution techniques may be used by the center, and items kept there can be distributed at the perfect moment to guarantee the effectiveness of the subjects' commercial projects.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sz w:val="24"/>
          <w:szCs w:val="24"/>
        </w:rPr>
        <w:t>Distribution &amp; Distribution Network Management:</w:t>
      </w:r>
      <w:r>
        <w:rPr>
          <w:rFonts w:ascii="Times New Roman" w:eastAsia="Times New Roman" w:hAnsi="Times New Roman" w:cs="Times New Roman"/>
          <w:sz w:val="24"/>
          <w:szCs w:val="24"/>
        </w:rPr>
        <w:t xml:space="preserve"> by placing goods on transit and choosing the optimum route to transport, a logistics center may be established to address and optimize the distribution of commodities. Depending on the demands of the proj</w:t>
      </w:r>
      <w:r>
        <w:rPr>
          <w:rFonts w:ascii="Times New Roman" w:eastAsia="Times New Roman" w:hAnsi="Times New Roman" w:cs="Times New Roman"/>
          <w:sz w:val="24"/>
          <w:szCs w:val="24"/>
        </w:rPr>
        <w:t>ect, the vehicles can either follow one another or travel straight.</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Cross-docking:</w:t>
      </w:r>
      <w:r>
        <w:rPr>
          <w:rFonts w:ascii="Times New Roman" w:eastAsia="Times New Roman" w:hAnsi="Times New Roman" w:cs="Times New Roman"/>
          <w:sz w:val="24"/>
          <w:szCs w:val="24"/>
        </w:rPr>
        <w:t xml:space="preserve"> goods are shipped to the center from various suppliers, then combined to ship to different customers. Cross-docking is associated with sorting, dividing or mixing. In this</w:t>
      </w:r>
      <w:r>
        <w:rPr>
          <w:rFonts w:ascii="Times New Roman" w:eastAsia="Times New Roman" w:hAnsi="Times New Roman" w:cs="Times New Roman"/>
          <w:sz w:val="24"/>
          <w:szCs w:val="24"/>
        </w:rPr>
        <w:t xml:space="preserve"> case, the logistics center acts both as a storage point but also as a transfer point.</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Consolidation:</w:t>
      </w:r>
      <w:r>
        <w:rPr>
          <w:rFonts w:ascii="Times New Roman" w:eastAsia="Times New Roman" w:hAnsi="Times New Roman" w:cs="Times New Roman"/>
          <w:sz w:val="24"/>
          <w:szCs w:val="24"/>
        </w:rPr>
        <w:t xml:space="preserve"> small shipments are grouped into large shipments for transportation. Consolidation can be done by a logistics center service provider or a third party. </w:t>
      </w:r>
      <w:r>
        <w:rPr>
          <w:rFonts w:ascii="Times New Roman" w:eastAsia="Times New Roman" w:hAnsi="Times New Roman" w:cs="Times New Roman"/>
          <w:sz w:val="24"/>
          <w:szCs w:val="24"/>
        </w:rPr>
        <w:t>The outstanding advantage of consolidation is the saving of transportation costs.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Break bulk:</w:t>
      </w:r>
      <w:r>
        <w:rPr>
          <w:rFonts w:ascii="Times New Roman" w:eastAsia="Times New Roman" w:hAnsi="Times New Roman" w:cs="Times New Roman"/>
          <w:sz w:val="24"/>
          <w:szCs w:val="24"/>
        </w:rPr>
        <w:t xml:space="preserve"> this is the opposite of consolidation. This is the operation of dividing large shipments into smaller shipments.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Materials handling:</w:t>
      </w:r>
      <w:r>
        <w:rPr>
          <w:rFonts w:ascii="Times New Roman" w:eastAsia="Times New Roman" w:hAnsi="Times New Roman" w:cs="Times New Roman"/>
          <w:sz w:val="24"/>
          <w:szCs w:val="24"/>
        </w:rPr>
        <w:t xml:space="preserve"> the management of goods a</w:t>
      </w:r>
      <w:r>
        <w:rPr>
          <w:rFonts w:ascii="Times New Roman" w:eastAsia="Times New Roman" w:hAnsi="Times New Roman" w:cs="Times New Roman"/>
          <w:sz w:val="24"/>
          <w:szCs w:val="24"/>
        </w:rPr>
        <w:t xml:space="preserve">lso needs to be done effectively to minimize operations, rowing activities, effectively using both space and time. The basic objectives of the warehouse operation at the center (including: Minimizing space not used to store goods, </w:t>
      </w:r>
      <w:proofErr w:type="gramStart"/>
      <w:r>
        <w:rPr>
          <w:rFonts w:ascii="Times New Roman" w:eastAsia="Times New Roman" w:hAnsi="Times New Roman" w:cs="Times New Roman"/>
          <w:sz w:val="24"/>
          <w:szCs w:val="24"/>
        </w:rPr>
        <w:t>Minimizing</w:t>
      </w:r>
      <w:proofErr w:type="gramEnd"/>
      <w:r>
        <w:rPr>
          <w:rFonts w:ascii="Times New Roman" w:eastAsia="Times New Roman" w:hAnsi="Times New Roman" w:cs="Times New Roman"/>
          <w:sz w:val="24"/>
          <w:szCs w:val="24"/>
        </w:rPr>
        <w:t xml:space="preserve"> manual labor, </w:t>
      </w:r>
      <w:r>
        <w:rPr>
          <w:rFonts w:ascii="Times New Roman" w:eastAsia="Times New Roman" w:hAnsi="Times New Roman" w:cs="Times New Roman"/>
          <w:sz w:val="24"/>
          <w:szCs w:val="24"/>
        </w:rPr>
        <w:t>Continuous fixed movement equipment, Reducing costs, Increasing the efficiency of logistics flow...).</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Transshipment:</w:t>
      </w:r>
      <w:r>
        <w:rPr>
          <w:rFonts w:ascii="Times New Roman" w:eastAsia="Times New Roman" w:hAnsi="Times New Roman" w:cs="Times New Roman"/>
          <w:sz w:val="24"/>
          <w:szCs w:val="24"/>
        </w:rPr>
        <w:t xml:space="preserve"> logistics center provides goods transfer services from one mode of transport to another. This service brings high efficiency to carriers </w:t>
      </w:r>
      <w:r>
        <w:rPr>
          <w:rFonts w:ascii="Times New Roman" w:eastAsia="Times New Roman" w:hAnsi="Times New Roman" w:cs="Times New Roman"/>
          <w:sz w:val="24"/>
          <w:szCs w:val="24"/>
        </w:rPr>
        <w:t>and distributors, improving the efficiency of inventory and distribution activities with minimal costs until the time of bringing the highest efficiency to customers.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Some other functions:</w:t>
      </w:r>
      <w:r>
        <w:rPr>
          <w:rFonts w:ascii="Times New Roman" w:eastAsia="Times New Roman" w:hAnsi="Times New Roman" w:cs="Times New Roman"/>
          <w:sz w:val="24"/>
          <w:szCs w:val="24"/>
        </w:rPr>
        <w:t xml:space="preserve"> the logistics center could have the capacity to quickly assemble </w:t>
      </w:r>
      <w:r>
        <w:rPr>
          <w:rFonts w:ascii="Times New Roman" w:eastAsia="Times New Roman" w:hAnsi="Times New Roman" w:cs="Times New Roman"/>
          <w:sz w:val="24"/>
          <w:szCs w:val="24"/>
        </w:rPr>
        <w:t>goods and distribute them. Customized goods can be transported to logistics facilities to create assembly packages. Customs processes, customs clearance, commodities control inspection, as well as other state administrative tasks required for domestic logi</w:t>
      </w:r>
      <w:r>
        <w:rPr>
          <w:rFonts w:ascii="Times New Roman" w:eastAsia="Times New Roman" w:hAnsi="Times New Roman" w:cs="Times New Roman"/>
          <w:sz w:val="24"/>
          <w:szCs w:val="24"/>
        </w:rPr>
        <w:t>stics and foreign logistics operations, are performed at the logistics center.</w:t>
      </w:r>
    </w:p>
    <w:p w:rsidR="00BA2420" w:rsidRDefault="0063302D" w:rsidP="009A6335">
      <w:pPr>
        <w:pStyle w:val="Heading4"/>
        <w:spacing w:before="120" w:after="0"/>
        <w:jc w:val="both"/>
        <w:rPr>
          <w:rFonts w:ascii="Times New Roman" w:eastAsia="Times New Roman" w:hAnsi="Times New Roman" w:cs="Times New Roman"/>
          <w:color w:val="000000"/>
          <w:u w:val="single"/>
        </w:rPr>
      </w:pPr>
      <w:bookmarkStart w:id="7" w:name="_1t3h5sf" w:colFirst="0" w:colLast="0"/>
      <w:bookmarkEnd w:id="7"/>
      <w:r>
        <w:rPr>
          <w:rFonts w:ascii="Times New Roman" w:eastAsia="Times New Roman" w:hAnsi="Times New Roman" w:cs="Times New Roman"/>
          <w:i/>
          <w:color w:val="000000"/>
        </w:rPr>
        <w:t>2.1.3</w:t>
      </w:r>
      <w:r w:rsidR="009A6335">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Factors affecting the location of logistics centers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set up and build a logistics center location, it is necessary to satisfy individuals and businesses using logisti</w:t>
      </w:r>
      <w:r>
        <w:rPr>
          <w:rFonts w:ascii="Times New Roman" w:eastAsia="Times New Roman" w:hAnsi="Times New Roman" w:cs="Times New Roman"/>
          <w:sz w:val="24"/>
          <w:szCs w:val="24"/>
        </w:rPr>
        <w:t>cs center services as well as suppliers and operators of that service.  It can be seen that there are many factors to take into account when deciding the location of logistics centers between organizations and enterprises operating logistics center service</w:t>
      </w:r>
      <w:r>
        <w:rPr>
          <w:rFonts w:ascii="Times New Roman" w:eastAsia="Times New Roman" w:hAnsi="Times New Roman" w:cs="Times New Roman"/>
          <w:sz w:val="24"/>
          <w:szCs w:val="24"/>
        </w:rPr>
        <w:t xml:space="preserve">s and enterprises using logistics center services. Although these factors appear to be similar, they actually come from the perspective of benefits. The goal and criteria for evaluating consideration are entirely different. </w:t>
      </w:r>
    </w:p>
    <w:p w:rsidR="00BA2420" w:rsidRDefault="0063302D" w:rsidP="009A6335">
      <w:pPr>
        <w:spacing w:before="120"/>
        <w:ind w:firstLine="426"/>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In terms of businesses using lo</w:t>
      </w:r>
      <w:r>
        <w:rPr>
          <w:rFonts w:ascii="Times New Roman" w:eastAsia="Times New Roman" w:hAnsi="Times New Roman" w:cs="Times New Roman"/>
          <w:i/>
          <w:sz w:val="24"/>
          <w:szCs w:val="24"/>
          <w:u w:val="single"/>
        </w:rPr>
        <w:t xml:space="preserve">gistics center services: </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Natural resources: </w:t>
      </w:r>
      <w:r>
        <w:rPr>
          <w:rFonts w:ascii="Times New Roman" w:eastAsia="Times New Roman" w:hAnsi="Times New Roman" w:cs="Times New Roman"/>
          <w:sz w:val="24"/>
          <w:szCs w:val="24"/>
        </w:rPr>
        <w:t>to reduce the cost of delivering such materials to the plant, firms frequently choose the placement of the logistics center close to where there are fundamental resources for manufacturing and assembly operati</w:t>
      </w:r>
      <w:r>
        <w:rPr>
          <w:rFonts w:ascii="Times New Roman" w:eastAsia="Times New Roman" w:hAnsi="Times New Roman" w:cs="Times New Roman"/>
          <w:sz w:val="24"/>
          <w:szCs w:val="24"/>
        </w:rPr>
        <w:t>ons.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sz w:val="24"/>
          <w:szCs w:val="24"/>
        </w:rPr>
        <w:t>Population characteristics:</w:t>
      </w:r>
      <w:r>
        <w:rPr>
          <w:rFonts w:ascii="Times New Roman" w:eastAsia="Times New Roman" w:hAnsi="Times New Roman" w:cs="Times New Roman"/>
          <w:sz w:val="24"/>
          <w:szCs w:val="24"/>
        </w:rPr>
        <w:t xml:space="preserve"> logistics centers are frequently seen to be situated close to or in areas that corporations regard to be significant marketplaces with large target audiences as well as proximate to prospective large target markets. These organizations also take into acco</w:t>
      </w:r>
      <w:r>
        <w:rPr>
          <w:rFonts w:ascii="Times New Roman" w:eastAsia="Times New Roman" w:hAnsi="Times New Roman" w:cs="Times New Roman"/>
          <w:sz w:val="24"/>
          <w:szCs w:val="24"/>
        </w:rPr>
        <w:t>unt the population structure shift, which has a significant impact on the trend of purchasing products, goods, and services, when deciding where to locate a logistics center.</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Transportation: </w:t>
      </w:r>
      <w:r>
        <w:rPr>
          <w:rFonts w:ascii="Times New Roman" w:eastAsia="Times New Roman" w:hAnsi="Times New Roman" w:cs="Times New Roman"/>
          <w:sz w:val="24"/>
          <w:szCs w:val="24"/>
        </w:rPr>
        <w:t>these businesses are interested in the development of transport</w:t>
      </w:r>
      <w:r>
        <w:rPr>
          <w:rFonts w:ascii="Times New Roman" w:eastAsia="Times New Roman" w:hAnsi="Times New Roman" w:cs="Times New Roman"/>
          <w:sz w:val="24"/>
          <w:szCs w:val="24"/>
        </w:rPr>
        <w:t xml:space="preserve"> modes, especially transport modes for the operation of logistics centers as well as the quantity and quality of service of transporters and transport service markets. If the transport system is underdeveloped, the unhealthy development of the transport se</w:t>
      </w:r>
      <w:r>
        <w:rPr>
          <w:rFonts w:ascii="Times New Roman" w:eastAsia="Times New Roman" w:hAnsi="Times New Roman" w:cs="Times New Roman"/>
          <w:sz w:val="24"/>
          <w:szCs w:val="24"/>
        </w:rPr>
        <w:t>rvice market will affect transportation costs as well as the quality of customer service. Usually businesses choose logistics centers near major transportation hubs.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Proximity to important suppliers: </w:t>
      </w:r>
      <w:r>
        <w:rPr>
          <w:rFonts w:ascii="Times New Roman" w:eastAsia="Times New Roman" w:hAnsi="Times New Roman" w:cs="Times New Roman"/>
          <w:sz w:val="24"/>
          <w:szCs w:val="24"/>
        </w:rPr>
        <w:t>businesses employing logistics center services have re</w:t>
      </w:r>
      <w:r>
        <w:rPr>
          <w:rFonts w:ascii="Times New Roman" w:eastAsia="Times New Roman" w:hAnsi="Times New Roman" w:cs="Times New Roman"/>
          <w:sz w:val="24"/>
          <w:szCs w:val="24"/>
        </w:rPr>
        <w:t>cently placed a high priority on selecting centers that are close to their primary suppliers. Being close to key suppliers guarantees JIT deliveries, a quick, predictable supply procedure, and lowers stocking costs.</w:t>
      </w:r>
    </w:p>
    <w:p w:rsidR="00BA2420" w:rsidRDefault="0063302D" w:rsidP="009A6335">
      <w:pPr>
        <w:spacing w:before="120"/>
        <w:ind w:firstLine="426"/>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In terms of organizations and enterprise</w:t>
      </w:r>
      <w:r>
        <w:rPr>
          <w:rFonts w:ascii="Times New Roman" w:eastAsia="Times New Roman" w:hAnsi="Times New Roman" w:cs="Times New Roman"/>
          <w:i/>
          <w:sz w:val="24"/>
          <w:szCs w:val="24"/>
          <w:u w:val="single"/>
        </w:rPr>
        <w:t xml:space="preserve">s operating logistics center and services: </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Logistics centers must be situated close to important transportation hubs that connect several modes of freight transit as well as close to important commercial and economic centers. By utilizing economies of sca</w:t>
      </w:r>
      <w:r>
        <w:rPr>
          <w:rFonts w:ascii="Times New Roman" w:eastAsia="Times New Roman" w:hAnsi="Times New Roman" w:cs="Times New Roman"/>
          <w:sz w:val="24"/>
          <w:szCs w:val="24"/>
        </w:rPr>
        <w:t>le, the logistics center can carry out its duty of lowering transportation costs. The long-term socioeconomic development trend of the region as well as the long-term development flow of commodities that the logistics center will service must be taken into</w:t>
      </w:r>
      <w:r>
        <w:rPr>
          <w:rFonts w:ascii="Times New Roman" w:eastAsia="Times New Roman" w:hAnsi="Times New Roman" w:cs="Times New Roman"/>
          <w:sz w:val="24"/>
          <w:szCs w:val="24"/>
        </w:rPr>
        <w:t xml:space="preserve"> consideration while planning to create a logistics center.</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Building a modern logistics center requires a huge amount of investment capital, it is necessary to mobilize capital from many different sources: the public and private financial sectors, as well </w:t>
      </w:r>
      <w:r>
        <w:rPr>
          <w:rFonts w:ascii="Times New Roman" w:eastAsia="Times New Roman" w:hAnsi="Times New Roman" w:cs="Times New Roman"/>
          <w:sz w:val="24"/>
          <w:szCs w:val="24"/>
        </w:rPr>
        <w:t>as international financial institutions. Factors that organizations and businesses operating logistics center operations and services are interested in considering first when deciding on a location for a logistics center:  Local policies, legal regulations</w:t>
      </w:r>
      <w:r>
        <w:rPr>
          <w:rFonts w:ascii="Times New Roman" w:eastAsia="Times New Roman" w:hAnsi="Times New Roman" w:cs="Times New Roman"/>
          <w:sz w:val="24"/>
          <w:szCs w:val="24"/>
        </w:rPr>
        <w:t>, the ability to use large land areas for logistics centers; The level of political stability; Trends of economic-trade development; Competitors and the level of competition in terms of logistics center service business.</w:t>
      </w:r>
    </w:p>
    <w:p w:rsidR="00BA2420" w:rsidRDefault="0063302D" w:rsidP="009A6335">
      <w:pPr>
        <w:pStyle w:val="Heading3"/>
        <w:shd w:val="clear" w:color="auto" w:fill="FFFFFF"/>
        <w:spacing w:before="120" w:after="0"/>
        <w:jc w:val="both"/>
        <w:rPr>
          <w:rFonts w:ascii="Times New Roman" w:eastAsia="Times New Roman" w:hAnsi="Times New Roman" w:cs="Times New Roman"/>
          <w:b/>
          <w:i/>
          <w:color w:val="000000"/>
          <w:sz w:val="24"/>
          <w:szCs w:val="24"/>
          <w:highlight w:val="white"/>
        </w:rPr>
      </w:pPr>
      <w:bookmarkStart w:id="8" w:name="_4d34og8" w:colFirst="0" w:colLast="0"/>
      <w:bookmarkEnd w:id="8"/>
      <w:r>
        <w:rPr>
          <w:rFonts w:ascii="Times New Roman" w:eastAsia="Times New Roman" w:hAnsi="Times New Roman" w:cs="Times New Roman"/>
          <w:b/>
          <w:i/>
          <w:color w:val="000000"/>
          <w:sz w:val="24"/>
          <w:szCs w:val="24"/>
          <w:highlight w:val="white"/>
        </w:rPr>
        <w:t>2</w:t>
      </w:r>
      <w:r w:rsidR="009A6335">
        <w:rPr>
          <w:rFonts w:ascii="Times New Roman" w:eastAsia="Times New Roman" w:hAnsi="Times New Roman" w:cs="Times New Roman"/>
          <w:b/>
          <w:i/>
          <w:color w:val="000000"/>
          <w:sz w:val="24"/>
          <w:szCs w:val="24"/>
          <w:highlight w:val="white"/>
        </w:rPr>
        <w:t xml:space="preserve">.2. </w:t>
      </w:r>
      <w:r>
        <w:rPr>
          <w:rFonts w:ascii="Times New Roman" w:eastAsia="Times New Roman" w:hAnsi="Times New Roman" w:cs="Times New Roman"/>
          <w:b/>
          <w:i/>
          <w:color w:val="000000"/>
          <w:sz w:val="24"/>
          <w:szCs w:val="24"/>
          <w:highlight w:val="white"/>
        </w:rPr>
        <w:t>Experiences in Developing Logis</w:t>
      </w:r>
      <w:r>
        <w:rPr>
          <w:rFonts w:ascii="Times New Roman" w:eastAsia="Times New Roman" w:hAnsi="Times New Roman" w:cs="Times New Roman"/>
          <w:b/>
          <w:i/>
          <w:color w:val="000000"/>
          <w:sz w:val="24"/>
          <w:szCs w:val="24"/>
          <w:highlight w:val="white"/>
        </w:rPr>
        <w:t>tics Centers</w:t>
      </w:r>
    </w:p>
    <w:p w:rsidR="00BA2420" w:rsidRDefault="0063302D" w:rsidP="009A6335">
      <w:pPr>
        <w:pStyle w:val="Heading4"/>
        <w:spacing w:before="120" w:after="0"/>
        <w:jc w:val="both"/>
        <w:rPr>
          <w:rFonts w:ascii="Times New Roman" w:eastAsia="Times New Roman" w:hAnsi="Times New Roman" w:cs="Times New Roman"/>
          <w:color w:val="000000"/>
          <w:u w:val="single"/>
        </w:rPr>
      </w:pPr>
      <w:bookmarkStart w:id="9" w:name="_2s8eyo1" w:colFirst="0" w:colLast="0"/>
      <w:bookmarkEnd w:id="9"/>
      <w:r>
        <w:rPr>
          <w:rFonts w:ascii="Times New Roman" w:eastAsia="Times New Roman" w:hAnsi="Times New Roman" w:cs="Times New Roman"/>
          <w:i/>
          <w:color w:val="000000"/>
        </w:rPr>
        <w:t>2.1.1</w:t>
      </w:r>
      <w:r w:rsidR="009A6335">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The success of logistics centers in Korea</w:t>
      </w:r>
    </w:p>
    <w:p w:rsidR="00BA2420" w:rsidRDefault="0063302D" w:rsidP="009A6335">
      <w:pPr>
        <w:spacing w:before="120"/>
        <w:ind w:firstLine="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logistics industry in Korea is considered a sub-branch of the transportation industry. </w:t>
      </w:r>
      <w:r>
        <w:rPr>
          <w:rFonts w:ascii="Times New Roman" w:eastAsia="Times New Roman" w:hAnsi="Times New Roman" w:cs="Times New Roman"/>
          <w:i/>
          <w:sz w:val="24"/>
          <w:szCs w:val="24"/>
        </w:rPr>
        <w:t>Based on the LPI index (logistics performance from the world bank) in 2018, Korea ranked 25th in the</w:t>
      </w:r>
      <w:r>
        <w:rPr>
          <w:rFonts w:ascii="Times New Roman" w:eastAsia="Times New Roman" w:hAnsi="Times New Roman" w:cs="Times New Roman"/>
          <w:i/>
          <w:sz w:val="24"/>
          <w:szCs w:val="24"/>
        </w:rPr>
        <w:t xml:space="preserve"> world with a total score of 3.73/5. The industry's total sales hovered at 82 trillion won in 2007. In 2022, the logistics industry in Korea generated revenue in excess of one hundred trillion won.</w:t>
      </w:r>
    </w:p>
    <w:p w:rsidR="00BA2420" w:rsidRDefault="0063302D" w:rsidP="009A6335">
      <w:pPr>
        <w:spacing w:before="120"/>
        <w:ind w:firstLine="42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Korea has a great geographical advantage in terms of marke</w:t>
      </w:r>
      <w:r>
        <w:rPr>
          <w:rFonts w:ascii="Times New Roman" w:eastAsia="Times New Roman" w:hAnsi="Times New Roman" w:cs="Times New Roman"/>
          <w:sz w:val="24"/>
          <w:szCs w:val="24"/>
        </w:rPr>
        <w:t xml:space="preserve">t. Korea is located in Northeast Asia, is a large market with a population of 1.7 billion people, 2.5 times that of Europe. The </w:t>
      </w:r>
      <w:r>
        <w:rPr>
          <w:rFonts w:ascii="Times New Roman" w:eastAsia="Times New Roman" w:hAnsi="Times New Roman" w:cs="Times New Roman"/>
          <w:sz w:val="24"/>
          <w:szCs w:val="24"/>
        </w:rPr>
        <w:lastRenderedPageBreak/>
        <w:t>connection with the "world's factory" - China and economic powerhouse Japan, as well as Taiwan and Mongolia, has given Korea a c</w:t>
      </w:r>
      <w:r>
        <w:rPr>
          <w:rFonts w:ascii="Times New Roman" w:eastAsia="Times New Roman" w:hAnsi="Times New Roman" w:cs="Times New Roman"/>
          <w:sz w:val="24"/>
          <w:szCs w:val="24"/>
        </w:rPr>
        <w:t xml:space="preserve">ertain geographical - economic advantage. It can be said that </w:t>
      </w:r>
      <w:r>
        <w:rPr>
          <w:rFonts w:ascii="Times New Roman" w:eastAsia="Times New Roman" w:hAnsi="Times New Roman" w:cs="Times New Roman"/>
          <w:i/>
          <w:sz w:val="24"/>
          <w:szCs w:val="24"/>
        </w:rPr>
        <w:t>Korea's current logistics development strategy is based on favorable factors in terms of: geography, accessibility to neighboring markets, infrastructure, and the ability to circulate goods.</w:t>
      </w:r>
    </w:p>
    <w:p w:rsidR="00BA2420" w:rsidRDefault="0063302D" w:rsidP="009A6335">
      <w:pPr>
        <w:spacing w:before="120"/>
        <w:ind w:firstLine="426"/>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Current situation of Korea’s logistics centers: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Initially, the port of Busan was developed, managed and operated by the Korean government, however, later on, some stagnation problems in the state mechanism affected the management and operation efficiency. </w:t>
      </w:r>
      <w:r>
        <w:rPr>
          <w:rFonts w:ascii="Times New Roman" w:eastAsia="Times New Roman" w:hAnsi="Times New Roman" w:cs="Times New Roman"/>
          <w:i/>
          <w:sz w:val="24"/>
          <w:szCs w:val="24"/>
        </w:rPr>
        <w:t>Therefore, in order to promote port management, respond more quickly to customer needs, and improve the competitiveness of port operations compared to other ports in the region, the Busan Port Authority (BPA) has been established.</w:t>
      </w:r>
      <w:r>
        <w:rPr>
          <w:rFonts w:ascii="Times New Roman" w:eastAsia="Times New Roman" w:hAnsi="Times New Roman" w:cs="Times New Roman"/>
          <w:sz w:val="24"/>
          <w:szCs w:val="24"/>
        </w:rPr>
        <w:t xml:space="preserve"> BPA is essentially a publ</w:t>
      </w:r>
      <w:r>
        <w:rPr>
          <w:rFonts w:ascii="Times New Roman" w:eastAsia="Times New Roman" w:hAnsi="Times New Roman" w:cs="Times New Roman"/>
          <w:sz w:val="24"/>
          <w:szCs w:val="24"/>
        </w:rPr>
        <w:t>ic company that operates on the principle of self-balancing. The port authority will conduct activities such as finding businesses wishing to invest in the FTZ, assisting them in carrying out procedures, leasing land and offices. BPA also conducts activiti</w:t>
      </w:r>
      <w:r>
        <w:rPr>
          <w:rFonts w:ascii="Times New Roman" w:eastAsia="Times New Roman" w:hAnsi="Times New Roman" w:cs="Times New Roman"/>
          <w:sz w:val="24"/>
          <w:szCs w:val="24"/>
        </w:rPr>
        <w:t>es such as recruitment, simplifying customs clearance procedures, applying information technology to reduce the time of ships and goods at the port, and attracting other foreign companies to invest in the port area. This model has clearly shown its effecti</w:t>
      </w:r>
      <w:r>
        <w:rPr>
          <w:rFonts w:ascii="Times New Roman" w:eastAsia="Times New Roman" w:hAnsi="Times New Roman" w:cs="Times New Roman"/>
          <w:sz w:val="24"/>
          <w:szCs w:val="24"/>
        </w:rPr>
        <w:t>veness, so far six FTZ free trade zones in Korea have all converted to the BPA model – each FTZ zone will have a corresponding BPA, operating according to the development strategy. national development and the objectives of that PTZ.</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Incheon is designed as</w:t>
      </w:r>
      <w:r>
        <w:rPr>
          <w:rFonts w:ascii="Times New Roman" w:eastAsia="Times New Roman" w:hAnsi="Times New Roman" w:cs="Times New Roman"/>
          <w:sz w:val="24"/>
          <w:szCs w:val="24"/>
        </w:rPr>
        <w:t xml:space="preserve"> a cargo port and airport complex, a Free Trade Zone (FTZ). This FTZ is a tariff-free area, very suitable for the import and export of goods and value-added transshipment services. It serves as a freight hub for the Northeast Asia region for many companies</w:t>
      </w:r>
      <w:r>
        <w:rPr>
          <w:rFonts w:ascii="Times New Roman" w:eastAsia="Times New Roman" w:hAnsi="Times New Roman" w:cs="Times New Roman"/>
          <w:sz w:val="24"/>
          <w:szCs w:val="24"/>
        </w:rPr>
        <w:t xml:space="preserve"> by offering promotional services as well as other support services in a global business environment. </w:t>
      </w:r>
      <w:r>
        <w:rPr>
          <w:rFonts w:ascii="Times New Roman" w:eastAsia="Times New Roman" w:hAnsi="Times New Roman" w:cs="Times New Roman"/>
          <w:i/>
          <w:sz w:val="24"/>
          <w:szCs w:val="24"/>
        </w:rPr>
        <w:t>Incentives for a company based in the Incheon FTZ area are based on its investment there.</w:t>
      </w:r>
      <w:r>
        <w:rPr>
          <w:rFonts w:ascii="Times New Roman" w:eastAsia="Times New Roman" w:hAnsi="Times New Roman" w:cs="Times New Roman"/>
          <w:sz w:val="24"/>
          <w:szCs w:val="24"/>
        </w:rPr>
        <w:t xml:space="preserve"> For example, one company that invests about $5 million to $10 mi</w:t>
      </w:r>
      <w:r>
        <w:rPr>
          <w:rFonts w:ascii="Times New Roman" w:eastAsia="Times New Roman" w:hAnsi="Times New Roman" w:cs="Times New Roman"/>
          <w:sz w:val="24"/>
          <w:szCs w:val="24"/>
        </w:rPr>
        <w:t>llion may receive a 50% discount on the rent over a five-year period, while another company that invests $50 million or more may waive the entire land rent for a period of 15 years. The leased land for the logistics complex at Incheon International Airport</w:t>
      </w:r>
      <w:r>
        <w:rPr>
          <w:rFonts w:ascii="Times New Roman" w:eastAsia="Times New Roman" w:hAnsi="Times New Roman" w:cs="Times New Roman"/>
          <w:sz w:val="24"/>
          <w:szCs w:val="24"/>
        </w:rPr>
        <w:t xml:space="preserve"> is not too expensive, only 12 USD/m2 annually for general logistics activities. </w:t>
      </w:r>
      <w:r>
        <w:rPr>
          <w:rFonts w:ascii="Times New Roman" w:eastAsia="Times New Roman" w:hAnsi="Times New Roman" w:cs="Times New Roman"/>
          <w:i/>
          <w:sz w:val="24"/>
          <w:szCs w:val="24"/>
        </w:rPr>
        <w:t xml:space="preserve">The maximum lease term for a company at an airport logistics complex is up to 50 years. </w:t>
      </w:r>
      <w:r>
        <w:rPr>
          <w:rFonts w:ascii="Times New Roman" w:eastAsia="Times New Roman" w:hAnsi="Times New Roman" w:cs="Times New Roman"/>
          <w:sz w:val="24"/>
          <w:szCs w:val="24"/>
        </w:rPr>
        <w:t>The basic term for a land lease is 30 years and can be extended for two additional peri</w:t>
      </w:r>
      <w:r>
        <w:rPr>
          <w:rFonts w:ascii="Times New Roman" w:eastAsia="Times New Roman" w:hAnsi="Times New Roman" w:cs="Times New Roman"/>
          <w:sz w:val="24"/>
          <w:szCs w:val="24"/>
        </w:rPr>
        <w:t>ods of 10 years each so that companies in those economic zones are guaranteed stable development and continued activities. business action. 65% of the total land area was sold in lots when the airport logistics center was established.</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components of the</w:t>
      </w:r>
      <w:r>
        <w:rPr>
          <w:rFonts w:ascii="Times New Roman" w:eastAsia="Times New Roman" w:hAnsi="Times New Roman" w:cs="Times New Roman"/>
          <w:sz w:val="24"/>
          <w:szCs w:val="24"/>
        </w:rPr>
        <w:t xml:space="preserve"> ICD logistics center in Korea include transshipment stations, freight terminals, receiving and distribution centers, agricultural distribution equipment, and transshipment ports. integrated cargo terminals (IFTs), and inland ports of entry (ICD). This ICD</w:t>
      </w:r>
      <w:r>
        <w:rPr>
          <w:rFonts w:ascii="Times New Roman" w:eastAsia="Times New Roman" w:hAnsi="Times New Roman" w:cs="Times New Roman"/>
          <w:sz w:val="24"/>
          <w:szCs w:val="24"/>
        </w:rPr>
        <w:t xml:space="preserve"> dry dock is an extension of the pier at the port to the mainland. The rail </w:t>
      </w:r>
      <w:proofErr w:type="spellStart"/>
      <w:r>
        <w:rPr>
          <w:rFonts w:ascii="Times New Roman" w:eastAsia="Times New Roman" w:hAnsi="Times New Roman" w:cs="Times New Roman"/>
          <w:sz w:val="24"/>
          <w:szCs w:val="24"/>
        </w:rPr>
        <w:t>transhipment</w:t>
      </w:r>
      <w:proofErr w:type="spellEnd"/>
      <w:r>
        <w:rPr>
          <w:rFonts w:ascii="Times New Roman" w:eastAsia="Times New Roman" w:hAnsi="Times New Roman" w:cs="Times New Roman"/>
          <w:sz w:val="24"/>
          <w:szCs w:val="24"/>
        </w:rPr>
        <w:t xml:space="preserve"> from the docks to the customs offices at the ICDs is a simplified temporary storage transport system that performs the same functions as the handling of goods at speci</w:t>
      </w:r>
      <w:r>
        <w:rPr>
          <w:rFonts w:ascii="Times New Roman" w:eastAsia="Times New Roman" w:hAnsi="Times New Roman" w:cs="Times New Roman"/>
          <w:sz w:val="24"/>
          <w:szCs w:val="24"/>
        </w:rPr>
        <w:t>alized ports or at a customs office. ICDs or ICDs are built in a strategic transport area for road and rail, with the aim of reducing traffic problems at container yards outside of harbors and ports.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conclusion, </w:t>
      </w:r>
      <w:r>
        <w:rPr>
          <w:rFonts w:ascii="Times New Roman" w:eastAsia="Times New Roman" w:hAnsi="Times New Roman" w:cs="Times New Roman"/>
          <w:i/>
          <w:sz w:val="24"/>
          <w:szCs w:val="24"/>
        </w:rPr>
        <w:t xml:space="preserve">lessons learned from the Korean model is </w:t>
      </w:r>
      <w:r>
        <w:rPr>
          <w:rFonts w:ascii="Times New Roman" w:eastAsia="Times New Roman" w:hAnsi="Times New Roman" w:cs="Times New Roman"/>
          <w:i/>
          <w:sz w:val="24"/>
          <w:szCs w:val="24"/>
        </w:rPr>
        <w:t>to create a clear and adequate legal system as the foundation for the development of national logistics; establishing investment policies in a synchronous manner, accompanied by an effective management model and operating mechanism to keep up with future d</w:t>
      </w:r>
      <w:r>
        <w:rPr>
          <w:rFonts w:ascii="Times New Roman" w:eastAsia="Times New Roman" w:hAnsi="Times New Roman" w:cs="Times New Roman"/>
          <w:i/>
          <w:sz w:val="24"/>
          <w:szCs w:val="24"/>
        </w:rPr>
        <w:t xml:space="preserve">evelopment trends. </w:t>
      </w:r>
      <w:r>
        <w:rPr>
          <w:rFonts w:ascii="Times New Roman" w:eastAsia="Times New Roman" w:hAnsi="Times New Roman" w:cs="Times New Roman"/>
          <w:sz w:val="24"/>
          <w:szCs w:val="24"/>
        </w:rPr>
        <w:t>Vietnam should also carefully study Korea's development model of logistics centers to develop a strategy for developing a logistics center system in accordance with the actual conditions in Vietnam.</w:t>
      </w:r>
    </w:p>
    <w:p w:rsidR="00BA2420" w:rsidRDefault="0063302D" w:rsidP="009A6335">
      <w:pPr>
        <w:pStyle w:val="Heading4"/>
        <w:spacing w:before="120" w:after="0"/>
        <w:jc w:val="both"/>
        <w:rPr>
          <w:rFonts w:ascii="Times New Roman" w:eastAsia="Times New Roman" w:hAnsi="Times New Roman" w:cs="Times New Roman"/>
          <w:color w:val="000000"/>
        </w:rPr>
      </w:pPr>
      <w:bookmarkStart w:id="10" w:name="_17dp8vu" w:colFirst="0" w:colLast="0"/>
      <w:bookmarkEnd w:id="10"/>
      <w:r>
        <w:rPr>
          <w:rFonts w:ascii="Times New Roman" w:eastAsia="Times New Roman" w:hAnsi="Times New Roman" w:cs="Times New Roman"/>
          <w:i/>
          <w:color w:val="000000"/>
        </w:rPr>
        <w:t>2</w:t>
      </w:r>
      <w:r w:rsidR="009A6335">
        <w:rPr>
          <w:rFonts w:ascii="Times New Roman" w:eastAsia="Times New Roman" w:hAnsi="Times New Roman" w:cs="Times New Roman"/>
          <w:i/>
          <w:color w:val="000000"/>
        </w:rPr>
        <w:t>.1.2.</w:t>
      </w:r>
      <w:r>
        <w:rPr>
          <w:rFonts w:ascii="Times New Roman" w:eastAsia="Times New Roman" w:hAnsi="Times New Roman" w:cs="Times New Roman"/>
          <w:i/>
          <w:color w:val="000000"/>
        </w:rPr>
        <w:t xml:space="preserve"> The success of logistics center</w:t>
      </w:r>
      <w:r>
        <w:rPr>
          <w:rFonts w:ascii="Times New Roman" w:eastAsia="Times New Roman" w:hAnsi="Times New Roman" w:cs="Times New Roman"/>
          <w:i/>
          <w:color w:val="000000"/>
        </w:rPr>
        <w:t>s in Japan</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Japanese logistics industry has a strong prospect of recovery in 2021 and achieved a lot of success in all sectors of logistics, especially in building logistics centers. </w:t>
      </w:r>
      <w:r>
        <w:rPr>
          <w:rFonts w:ascii="Times New Roman" w:eastAsia="Times New Roman" w:hAnsi="Times New Roman" w:cs="Times New Roman"/>
          <w:sz w:val="24"/>
          <w:szCs w:val="24"/>
        </w:rPr>
        <w:t xml:space="preserve">Although the global pandemic has negatively affected other sectors of </w:t>
      </w:r>
      <w:r>
        <w:rPr>
          <w:rFonts w:ascii="Times New Roman" w:eastAsia="Times New Roman" w:hAnsi="Times New Roman" w:cs="Times New Roman"/>
          <w:sz w:val="24"/>
          <w:szCs w:val="24"/>
        </w:rPr>
        <w:t xml:space="preserve">the Japanese </w:t>
      </w:r>
      <w:proofErr w:type="gramStart"/>
      <w:r>
        <w:rPr>
          <w:rFonts w:ascii="Times New Roman" w:eastAsia="Times New Roman" w:hAnsi="Times New Roman" w:cs="Times New Roman"/>
          <w:sz w:val="24"/>
          <w:szCs w:val="24"/>
        </w:rPr>
        <w:t>economy,  logistics</w:t>
      </w:r>
      <w:proofErr w:type="gramEnd"/>
      <w:r>
        <w:rPr>
          <w:rFonts w:ascii="Times New Roman" w:eastAsia="Times New Roman" w:hAnsi="Times New Roman" w:cs="Times New Roman"/>
          <w:sz w:val="24"/>
          <w:szCs w:val="24"/>
        </w:rPr>
        <w:t xml:space="preserve"> still shows a sustainable development when the volume of container goods exported from Japan to China increased for 7 consecutive months.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Japan has combined many potential factors to build logistics centers, which leads to </w:t>
      </w:r>
      <w:r>
        <w:rPr>
          <w:rFonts w:ascii="Times New Roman" w:eastAsia="Times New Roman" w:hAnsi="Times New Roman" w:cs="Times New Roman"/>
          <w:i/>
          <w:sz w:val="24"/>
          <w:szCs w:val="24"/>
        </w:rPr>
        <w:t>the high position of this country in the development of logistics sectors.</w:t>
      </w:r>
      <w:r>
        <w:rPr>
          <w:rFonts w:ascii="Times New Roman" w:eastAsia="Times New Roman" w:hAnsi="Times New Roman" w:cs="Times New Roman"/>
          <w:sz w:val="24"/>
          <w:szCs w:val="24"/>
        </w:rPr>
        <w:t xml:space="preserve"> Firstly, modern logistics facilities with enhanced automation and employee amenities could appeal to both workers, and high-end tenants are completed to be more common in the logist</w:t>
      </w:r>
      <w:r>
        <w:rPr>
          <w:rFonts w:ascii="Times New Roman" w:eastAsia="Times New Roman" w:hAnsi="Times New Roman" w:cs="Times New Roman"/>
          <w:sz w:val="24"/>
          <w:szCs w:val="24"/>
        </w:rPr>
        <w:t xml:space="preserve">ics sector. Secondly, sustainable development of roads is focused by the </w:t>
      </w:r>
      <w:proofErr w:type="gramStart"/>
      <w:r>
        <w:rPr>
          <w:rFonts w:ascii="Times New Roman" w:eastAsia="Times New Roman" w:hAnsi="Times New Roman" w:cs="Times New Roman"/>
          <w:sz w:val="24"/>
          <w:szCs w:val="24"/>
        </w:rPr>
        <w:t>government .</w:t>
      </w:r>
      <w:proofErr w:type="gramEnd"/>
      <w:r>
        <w:rPr>
          <w:rFonts w:ascii="Times New Roman" w:eastAsia="Times New Roman" w:hAnsi="Times New Roman" w:cs="Times New Roman"/>
          <w:sz w:val="24"/>
          <w:szCs w:val="24"/>
        </w:rPr>
        <w:t xml:space="preserve"> Industrial shipping companies and shippers are encouraged to work together to use low-emission vehicles, while ensuring the safety and efficiency of the road freight supp</w:t>
      </w:r>
      <w:r>
        <w:rPr>
          <w:rFonts w:ascii="Times New Roman" w:eastAsia="Times New Roman" w:hAnsi="Times New Roman" w:cs="Times New Roman"/>
          <w:sz w:val="24"/>
          <w:szCs w:val="24"/>
        </w:rPr>
        <w:t xml:space="preserve">ly chain. Thirdly, the government also has long-term and advanced </w:t>
      </w:r>
      <w:proofErr w:type="gramStart"/>
      <w:r>
        <w:rPr>
          <w:rFonts w:ascii="Times New Roman" w:eastAsia="Times New Roman" w:hAnsi="Times New Roman" w:cs="Times New Roman"/>
          <w:sz w:val="24"/>
          <w:szCs w:val="24"/>
        </w:rPr>
        <w:t>policies  to</w:t>
      </w:r>
      <w:proofErr w:type="gramEnd"/>
      <w:r>
        <w:rPr>
          <w:rFonts w:ascii="Times New Roman" w:eastAsia="Times New Roman" w:hAnsi="Times New Roman" w:cs="Times New Roman"/>
          <w:sz w:val="24"/>
          <w:szCs w:val="24"/>
        </w:rPr>
        <w:t xml:space="preserve"> support logistics. The Japanese government develops a plan to associate the development of logistics </w:t>
      </w:r>
      <w:proofErr w:type="gramStart"/>
      <w:r>
        <w:rPr>
          <w:rFonts w:ascii="Times New Roman" w:eastAsia="Times New Roman" w:hAnsi="Times New Roman" w:cs="Times New Roman"/>
          <w:sz w:val="24"/>
          <w:szCs w:val="24"/>
        </w:rPr>
        <w:t>centers  with</w:t>
      </w:r>
      <w:proofErr w:type="gramEnd"/>
      <w:r>
        <w:rPr>
          <w:rFonts w:ascii="Times New Roman" w:eastAsia="Times New Roman" w:hAnsi="Times New Roman" w:cs="Times New Roman"/>
          <w:sz w:val="24"/>
          <w:szCs w:val="24"/>
        </w:rPr>
        <w:t xml:space="preserve"> urban development programs. In addition, they also encourage t</w:t>
      </w:r>
      <w:r>
        <w:rPr>
          <w:rFonts w:ascii="Times New Roman" w:eastAsia="Times New Roman" w:hAnsi="Times New Roman" w:cs="Times New Roman"/>
          <w:sz w:val="24"/>
          <w:szCs w:val="24"/>
        </w:rPr>
        <w:t>he forming of advanced logistics centers by incentives programs such as: investment of the Japanese government, reduction in the interest rate of businesses.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As a result, Japan shows impressive success in building logistics centers.</w:t>
      </w:r>
      <w:r>
        <w:rPr>
          <w:rFonts w:ascii="Times New Roman" w:eastAsia="Times New Roman" w:hAnsi="Times New Roman" w:cs="Times New Roman"/>
          <w:sz w:val="24"/>
          <w:szCs w:val="24"/>
        </w:rPr>
        <w:t xml:space="preserve"> In the early time, 4 lo</w:t>
      </w:r>
      <w:r>
        <w:rPr>
          <w:rFonts w:ascii="Times New Roman" w:eastAsia="Times New Roman" w:hAnsi="Times New Roman" w:cs="Times New Roman"/>
          <w:sz w:val="24"/>
          <w:szCs w:val="24"/>
        </w:rPr>
        <w:t xml:space="preserve">gistics centers: Kasai, </w:t>
      </w:r>
      <w:proofErr w:type="gramStart"/>
      <w:r>
        <w:rPr>
          <w:rFonts w:ascii="Times New Roman" w:eastAsia="Times New Roman" w:hAnsi="Times New Roman" w:cs="Times New Roman"/>
          <w:sz w:val="24"/>
          <w:szCs w:val="24"/>
        </w:rPr>
        <w:t>Hoping</w:t>
      </w:r>
      <w:proofErr w:type="gramEnd"/>
      <w:r>
        <w:rPr>
          <w:rFonts w:ascii="Times New Roman" w:eastAsia="Times New Roman" w:hAnsi="Times New Roman" w:cs="Times New Roman"/>
          <w:sz w:val="24"/>
          <w:szCs w:val="24"/>
        </w:rPr>
        <w:t xml:space="preserve"> island, </w:t>
      </w:r>
      <w:proofErr w:type="spellStart"/>
      <w:r>
        <w:rPr>
          <w:rFonts w:ascii="Times New Roman" w:eastAsia="Times New Roman" w:hAnsi="Times New Roman" w:cs="Times New Roman"/>
          <w:sz w:val="24"/>
          <w:szCs w:val="24"/>
        </w:rPr>
        <w:t>Oshima</w:t>
      </w:r>
      <w:proofErr w:type="spellEnd"/>
      <w:r>
        <w:rPr>
          <w:rFonts w:ascii="Times New Roman" w:eastAsia="Times New Roman" w:hAnsi="Times New Roman" w:cs="Times New Roman"/>
          <w:sz w:val="24"/>
          <w:szCs w:val="24"/>
        </w:rPr>
        <w:t xml:space="preserve"> and Adachi held important positions in logistics sectors. In 2022, Japan has built more than </w:t>
      </w:r>
      <w:proofErr w:type="gramStart"/>
      <w:r>
        <w:rPr>
          <w:rFonts w:ascii="Times New Roman" w:eastAsia="Times New Roman" w:hAnsi="Times New Roman" w:cs="Times New Roman"/>
          <w:sz w:val="24"/>
          <w:szCs w:val="24"/>
        </w:rPr>
        <w:t>40  logistics</w:t>
      </w:r>
      <w:proofErr w:type="gramEnd"/>
      <w:r>
        <w:rPr>
          <w:rFonts w:ascii="Times New Roman" w:eastAsia="Times New Roman" w:hAnsi="Times New Roman" w:cs="Times New Roman"/>
          <w:sz w:val="24"/>
          <w:szCs w:val="24"/>
        </w:rPr>
        <w:t xml:space="preserve"> centers in 22 cities.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One of the most successful logistics centers in Japan is Yokohama International P</w:t>
      </w:r>
      <w:r>
        <w:rPr>
          <w:rFonts w:ascii="Times New Roman" w:eastAsia="Times New Roman" w:hAnsi="Times New Roman" w:cs="Times New Roman"/>
          <w:i/>
          <w:sz w:val="24"/>
          <w:szCs w:val="24"/>
        </w:rPr>
        <w:t>ort Cargo Center – YCC.</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Daikoku</w:t>
      </w:r>
      <w:proofErr w:type="spellEnd"/>
      <w:r>
        <w:rPr>
          <w:rFonts w:ascii="Times New Roman" w:eastAsia="Times New Roman" w:hAnsi="Times New Roman" w:cs="Times New Roman"/>
          <w:sz w:val="24"/>
          <w:szCs w:val="24"/>
        </w:rPr>
        <w:t xml:space="preserve"> Pier, the largest logistics center in Japan with a total area of up to 32 hectares.  YCC is a business cooperation model between the Yokohama city government and Kanagawa </w:t>
      </w:r>
      <w:proofErr w:type="spellStart"/>
      <w:proofErr w:type="gramStart"/>
      <w:r>
        <w:rPr>
          <w:rFonts w:ascii="Times New Roman" w:eastAsia="Times New Roman" w:hAnsi="Times New Roman" w:cs="Times New Roman"/>
          <w:sz w:val="24"/>
          <w:szCs w:val="24"/>
        </w:rPr>
        <w:t>prefecture,which</w:t>
      </w:r>
      <w:proofErr w:type="spellEnd"/>
      <w:proofErr w:type="gramEnd"/>
      <w:r>
        <w:rPr>
          <w:rFonts w:ascii="Times New Roman" w:eastAsia="Times New Roman" w:hAnsi="Times New Roman" w:cs="Times New Roman"/>
          <w:sz w:val="24"/>
          <w:szCs w:val="24"/>
        </w:rPr>
        <w:t xml:space="preserve"> is invested up to 60 billion Yen. Th</w:t>
      </w:r>
      <w:r>
        <w:rPr>
          <w:rFonts w:ascii="Times New Roman" w:eastAsia="Times New Roman" w:hAnsi="Times New Roman" w:cs="Times New Roman"/>
          <w:sz w:val="24"/>
          <w:szCs w:val="24"/>
        </w:rPr>
        <w:t>e forming of YCC has opened a potential opportunity for Japan logistics. The YCC logistics center is open every day of the year, in any weather. Additionally, YCC is outfitted with cutting-edge specialized machinery that is crucial in cutting down on logis</w:t>
      </w:r>
      <w:r>
        <w:rPr>
          <w:rFonts w:ascii="Times New Roman" w:eastAsia="Times New Roman" w:hAnsi="Times New Roman" w:cs="Times New Roman"/>
          <w:sz w:val="24"/>
          <w:szCs w:val="24"/>
        </w:rPr>
        <w:t>tical expenses as well as the time required for loading and unloading for clients.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In conclusion, with the adaptation of business, the timely policies of the government and the competitiveness in logistics in the international market, Japan has achieved success in building logistics centers, </w:t>
      </w:r>
      <w:r>
        <w:rPr>
          <w:rFonts w:ascii="Times New Roman" w:eastAsia="Times New Roman" w:hAnsi="Times New Roman" w:cs="Times New Roman"/>
          <w:sz w:val="24"/>
          <w:szCs w:val="24"/>
        </w:rPr>
        <w:t>which solve big problems about cost and effici</w:t>
      </w:r>
      <w:r>
        <w:rPr>
          <w:rFonts w:ascii="Times New Roman" w:eastAsia="Times New Roman" w:hAnsi="Times New Roman" w:cs="Times New Roman"/>
          <w:sz w:val="24"/>
          <w:szCs w:val="24"/>
        </w:rPr>
        <w:t>ency in delivery of logistics. It is believed that from the case of Japan, it will bring many lessons for Vietnam.</w:t>
      </w:r>
    </w:p>
    <w:p w:rsidR="00BA2420" w:rsidRDefault="0063302D" w:rsidP="009A6335">
      <w:pPr>
        <w:pStyle w:val="Heading2"/>
        <w:numPr>
          <w:ilvl w:val="0"/>
          <w:numId w:val="1"/>
        </w:numPr>
        <w:pBdr>
          <w:top w:val="nil"/>
          <w:left w:val="nil"/>
          <w:bottom w:val="nil"/>
          <w:right w:val="nil"/>
          <w:between w:val="nil"/>
        </w:pBdr>
        <w:spacing w:before="12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situation of developing logistics centers in Vietnam</w:t>
      </w:r>
    </w:p>
    <w:p w:rsidR="00BA2420" w:rsidRDefault="0063302D" w:rsidP="009A6335">
      <w:pPr>
        <w:pStyle w:val="Heading3"/>
        <w:shd w:val="clear" w:color="auto" w:fill="FFFFFF"/>
        <w:spacing w:before="120" w:after="0"/>
        <w:jc w:val="both"/>
        <w:rPr>
          <w:rFonts w:ascii="Times New Roman" w:eastAsia="Times New Roman" w:hAnsi="Times New Roman" w:cs="Times New Roman"/>
          <w:b/>
          <w:i/>
          <w:color w:val="000000"/>
          <w:sz w:val="24"/>
          <w:szCs w:val="24"/>
          <w:highlight w:val="white"/>
        </w:rPr>
      </w:pPr>
      <w:bookmarkStart w:id="11" w:name="_3rdcrjn" w:colFirst="0" w:colLast="0"/>
      <w:bookmarkEnd w:id="11"/>
      <w:r>
        <w:rPr>
          <w:rFonts w:ascii="Times New Roman" w:eastAsia="Times New Roman" w:hAnsi="Times New Roman" w:cs="Times New Roman"/>
          <w:b/>
          <w:i/>
          <w:color w:val="000000"/>
          <w:sz w:val="24"/>
          <w:szCs w:val="24"/>
          <w:highlight w:val="white"/>
        </w:rPr>
        <w:t>3.1</w:t>
      </w:r>
      <w:r w:rsidR="009A6335">
        <w:rPr>
          <w:rFonts w:ascii="Times New Roman" w:eastAsia="Times New Roman" w:hAnsi="Times New Roman" w:cs="Times New Roman"/>
          <w:b/>
          <w:i/>
          <w:color w:val="000000"/>
          <w:sz w:val="24"/>
          <w:szCs w:val="24"/>
          <w:highlight w:val="white"/>
        </w:rPr>
        <w:t xml:space="preserve">. </w:t>
      </w:r>
      <w:r>
        <w:rPr>
          <w:rFonts w:ascii="Times New Roman" w:eastAsia="Times New Roman" w:hAnsi="Times New Roman" w:cs="Times New Roman"/>
          <w:b/>
          <w:i/>
          <w:color w:val="000000"/>
          <w:sz w:val="24"/>
          <w:szCs w:val="24"/>
          <w:highlight w:val="white"/>
        </w:rPr>
        <w:t>The situation of logistics activities in Vietnam</w:t>
      </w:r>
    </w:p>
    <w:p w:rsidR="00BA2420" w:rsidRDefault="0063302D" w:rsidP="009A6335">
      <w:pPr>
        <w:pStyle w:val="Heading4"/>
        <w:spacing w:before="120" w:after="0"/>
        <w:jc w:val="both"/>
        <w:rPr>
          <w:rFonts w:ascii="Times New Roman" w:eastAsia="Times New Roman" w:hAnsi="Times New Roman" w:cs="Times New Roman"/>
          <w:i/>
          <w:color w:val="000000"/>
        </w:rPr>
      </w:pPr>
      <w:r>
        <w:rPr>
          <w:rFonts w:ascii="Times New Roman" w:eastAsia="Times New Roman" w:hAnsi="Times New Roman" w:cs="Times New Roman"/>
          <w:i/>
          <w:color w:val="000000"/>
        </w:rPr>
        <w:t>3.1.1</w:t>
      </w:r>
      <w:r w:rsidR="009A6335">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Current situation of logistics activities in Vietnam</w:t>
      </w:r>
    </w:p>
    <w:p w:rsidR="00BA2420" w:rsidRDefault="0063302D" w:rsidP="009A6335">
      <w:pPr>
        <w:spacing w:before="120"/>
        <w:ind w:firstLine="426"/>
        <w:rPr>
          <w:rFonts w:ascii="Times New Roman" w:eastAsia="Times New Roman" w:hAnsi="Times New Roman" w:cs="Times New Roman"/>
          <w:u w:val="single"/>
        </w:rPr>
      </w:pPr>
      <w:r>
        <w:rPr>
          <w:rFonts w:ascii="Times New Roman" w:eastAsia="Times New Roman" w:hAnsi="Times New Roman" w:cs="Times New Roman"/>
          <w:i/>
          <w:sz w:val="24"/>
          <w:szCs w:val="24"/>
          <w:u w:val="single"/>
        </w:rPr>
        <w:t>Infrastructure:</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Seaport system: </w:t>
      </w:r>
      <w:r>
        <w:rPr>
          <w:rFonts w:ascii="Times New Roman" w:eastAsia="Times New Roman" w:hAnsi="Times New Roman" w:cs="Times New Roman"/>
          <w:sz w:val="24"/>
          <w:szCs w:val="24"/>
        </w:rPr>
        <w:t xml:space="preserve">Vietnam currently has about 34 seaports and the total number of berths is 296, of which the majority are concentrated in some major seaports such as Hai </w:t>
      </w:r>
      <w:proofErr w:type="spellStart"/>
      <w:r>
        <w:rPr>
          <w:rFonts w:ascii="Times New Roman" w:eastAsia="Times New Roman" w:hAnsi="Times New Roman" w:cs="Times New Roman"/>
          <w:sz w:val="24"/>
          <w:szCs w:val="24"/>
        </w:rPr>
        <w:t>Phong</w:t>
      </w:r>
      <w:proofErr w:type="spellEnd"/>
      <w:r>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ort, Da Nang Port, etc. Vietnam's seaport system plays an important role in the country's trade and economic development. However, the scale of Vietnamese seaports is mainly small and medium, also the equipment of most Vietnamese seaports is generally outd</w:t>
      </w:r>
      <w:r>
        <w:rPr>
          <w:rFonts w:ascii="Times New Roman" w:eastAsia="Times New Roman" w:hAnsi="Times New Roman" w:cs="Times New Roman"/>
          <w:sz w:val="24"/>
          <w:szCs w:val="24"/>
        </w:rPr>
        <w:t>ated.</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Airport system:</w:t>
      </w:r>
      <w:r>
        <w:rPr>
          <w:rFonts w:ascii="Times New Roman" w:eastAsia="Times New Roman" w:hAnsi="Times New Roman" w:cs="Times New Roman"/>
          <w:sz w:val="24"/>
          <w:szCs w:val="24"/>
        </w:rPr>
        <w:t xml:space="preserve"> Vietnam currently has a total of 22 airports, including 10 international airports. Airports are divided into 3 groups corresponding to three regions: North, Central and South. In recent years, the volume of goods transported through</w:t>
      </w:r>
      <w:r>
        <w:rPr>
          <w:rFonts w:ascii="Times New Roman" w:eastAsia="Times New Roman" w:hAnsi="Times New Roman" w:cs="Times New Roman"/>
          <w:sz w:val="24"/>
          <w:szCs w:val="24"/>
        </w:rPr>
        <w:t xml:space="preserve"> Vietnam's airports has been constantly increasing.</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Road system: </w:t>
      </w:r>
      <w:r>
        <w:rPr>
          <w:rFonts w:ascii="Times New Roman" w:eastAsia="Times New Roman" w:hAnsi="Times New Roman" w:cs="Times New Roman"/>
          <w:sz w:val="24"/>
          <w:szCs w:val="24"/>
        </w:rPr>
        <w:t>currently, Vietnam's road network has a total length of over 256,000km, including 17,385km of national highways, 22,783km of provincial roads and the remaining are local roads accounting fo</w:t>
      </w:r>
      <w:r>
        <w:rPr>
          <w:rFonts w:ascii="Times New Roman" w:eastAsia="Times New Roman" w:hAnsi="Times New Roman" w:cs="Times New Roman"/>
          <w:sz w:val="24"/>
          <w:szCs w:val="24"/>
        </w:rPr>
        <w:t>r more than 80% of the total network.</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Rail system:</w:t>
      </w:r>
      <w:r>
        <w:rPr>
          <w:rFonts w:ascii="Times New Roman" w:eastAsia="Times New Roman" w:hAnsi="Times New Roman" w:cs="Times New Roman"/>
          <w:sz w:val="24"/>
          <w:szCs w:val="24"/>
        </w:rPr>
        <w:t xml:space="preserve"> Vietnam's railway network is distributed in 7 main axes with a total length of 3,162.9km, connecting residential areas, agricultural and industrial cultural centers, of which the main route Hanoi - Ho Ch</w:t>
      </w:r>
      <w:r>
        <w:rPr>
          <w:rFonts w:ascii="Times New Roman" w:eastAsia="Times New Roman" w:hAnsi="Times New Roman" w:cs="Times New Roman"/>
          <w:sz w:val="24"/>
          <w:szCs w:val="24"/>
        </w:rPr>
        <w:t>i Minh City is 1,730km long.</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Information and Technological basis:</w:t>
      </w:r>
      <w:r>
        <w:rPr>
          <w:rFonts w:ascii="Times New Roman" w:eastAsia="Times New Roman" w:hAnsi="Times New Roman" w:cs="Times New Roman"/>
          <w:sz w:val="24"/>
          <w:szCs w:val="24"/>
        </w:rPr>
        <w:t xml:space="preserve"> logistics businesses are increasingly focusing on investing in modernizing IT infrastructure to improve management efficiency as well as customer service quality. Most businesses in Vietna</w:t>
      </w:r>
      <w:r>
        <w:rPr>
          <w:rFonts w:ascii="Times New Roman" w:eastAsia="Times New Roman" w:hAnsi="Times New Roman" w:cs="Times New Roman"/>
          <w:sz w:val="24"/>
          <w:szCs w:val="24"/>
        </w:rPr>
        <w:t>m's logistics industry effectively use Internet tools and websites for business activities. Many businesses, especially foreign-invested logistics enterprises, have invested in setting up modern IT tools to serve the customers such as track and trace order</w:t>
      </w:r>
      <w:r>
        <w:rPr>
          <w:rFonts w:ascii="Times New Roman" w:eastAsia="Times New Roman" w:hAnsi="Times New Roman" w:cs="Times New Roman"/>
          <w:sz w:val="24"/>
          <w:szCs w:val="24"/>
        </w:rPr>
        <w:t xml:space="preserve">, e-booking, visibility, etc. </w:t>
      </w:r>
    </w:p>
    <w:p w:rsidR="00BA2420" w:rsidRDefault="0063302D" w:rsidP="009A6335">
      <w:pPr>
        <w:spacing w:before="120"/>
        <w:ind w:firstLine="426"/>
        <w:rPr>
          <w:rFonts w:ascii="Times New Roman" w:eastAsia="Times New Roman" w:hAnsi="Times New Roman" w:cs="Times New Roman"/>
          <w:u w:val="single"/>
        </w:rPr>
      </w:pPr>
      <w:r>
        <w:rPr>
          <w:rFonts w:ascii="Times New Roman" w:eastAsia="Times New Roman" w:hAnsi="Times New Roman" w:cs="Times New Roman"/>
          <w:i/>
          <w:sz w:val="24"/>
          <w:szCs w:val="24"/>
          <w:u w:val="single"/>
        </w:rPr>
        <w:t>Legal basis: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Vietnam, logistics has only been recognized as a Commercial Act. The current legal regulations most directly related to the logistics industry can be stated in the Commercial Law of 2005 and Decree 140/2007/ND</w:t>
      </w:r>
      <w:r>
        <w:rPr>
          <w:rFonts w:ascii="Times New Roman" w:eastAsia="Times New Roman" w:hAnsi="Times New Roman" w:cs="Times New Roman"/>
          <w:sz w:val="24"/>
          <w:szCs w:val="24"/>
        </w:rPr>
        <w:t>-CP dated September 5, 2007. However, many legal regulations related to the logistics industry are incomplete, unclear, and contradictory. These have limited the development of a favorable legal basis for commercial activities of logistics enterprises as w</w:t>
      </w:r>
      <w:r>
        <w:rPr>
          <w:rFonts w:ascii="Times New Roman" w:eastAsia="Times New Roman" w:hAnsi="Times New Roman" w:cs="Times New Roman"/>
          <w:sz w:val="24"/>
          <w:szCs w:val="24"/>
        </w:rPr>
        <w:t>ell as limiting the use of logistics services, causing difficulties for state management.</w:t>
      </w:r>
    </w:p>
    <w:p w:rsidR="00BA2420" w:rsidRDefault="0063302D" w:rsidP="009A6335">
      <w:pPr>
        <w:spacing w:before="120"/>
        <w:ind w:firstLine="426"/>
        <w:rPr>
          <w:rFonts w:ascii="Times New Roman" w:eastAsia="Times New Roman" w:hAnsi="Times New Roman" w:cs="Times New Roman"/>
          <w:u w:val="single"/>
        </w:rPr>
      </w:pPr>
      <w:r>
        <w:rPr>
          <w:rFonts w:ascii="Times New Roman" w:eastAsia="Times New Roman" w:hAnsi="Times New Roman" w:cs="Times New Roman"/>
          <w:i/>
          <w:sz w:val="24"/>
          <w:szCs w:val="24"/>
          <w:u w:val="single"/>
        </w:rPr>
        <w:t>Major logistics services and service fees: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logistics services in Vietnam are mainly: import and export freight forwarding services, domestic freight forwar</w:t>
      </w:r>
      <w:r>
        <w:rPr>
          <w:rFonts w:ascii="Times New Roman" w:eastAsia="Times New Roman" w:hAnsi="Times New Roman" w:cs="Times New Roman"/>
          <w:sz w:val="24"/>
          <w:szCs w:val="24"/>
        </w:rPr>
        <w:t xml:space="preserve">ding and domestic distribution, warehousing, sorting and packaging </w:t>
      </w:r>
      <w:r>
        <w:rPr>
          <w:rFonts w:ascii="Times New Roman" w:eastAsia="Times New Roman" w:hAnsi="Times New Roman" w:cs="Times New Roman"/>
          <w:sz w:val="24"/>
          <w:szCs w:val="24"/>
        </w:rPr>
        <w:lastRenderedPageBreak/>
        <w:t>of goods. However, these services have not yet developed strongly but are mainly small and unprofessional.</w:t>
      </w:r>
    </w:p>
    <w:p w:rsidR="00BA2420" w:rsidRDefault="0063302D" w:rsidP="009A6335">
      <w:pPr>
        <w:spacing w:before="120"/>
        <w:ind w:firstLine="426"/>
        <w:rPr>
          <w:rFonts w:ascii="Times New Roman" w:eastAsia="Times New Roman" w:hAnsi="Times New Roman" w:cs="Times New Roman"/>
          <w:u w:val="single"/>
        </w:rPr>
      </w:pPr>
      <w:r>
        <w:rPr>
          <w:rFonts w:ascii="Times New Roman" w:eastAsia="Times New Roman" w:hAnsi="Times New Roman" w:cs="Times New Roman"/>
          <w:i/>
          <w:sz w:val="24"/>
          <w:szCs w:val="24"/>
          <w:u w:val="single"/>
        </w:rPr>
        <w:t>Number of enterprises involved in the supply of logistics services: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Vietnam currently has about 1500 enterprises operating in the field of logistics. However, the majority are small businesses, weak in capital, human resources, expertise, and services with limited competitiveness. In fact, most Vietnamese logistics enterpr</w:t>
      </w:r>
      <w:r>
        <w:rPr>
          <w:rFonts w:ascii="Times New Roman" w:eastAsia="Times New Roman" w:hAnsi="Times New Roman" w:cs="Times New Roman"/>
          <w:sz w:val="24"/>
          <w:szCs w:val="24"/>
        </w:rPr>
        <w:t xml:space="preserve">ises currently only act as supporting service providers for foreign logistics enterprises such as: customs clearance, domestic transportation, warehouse rental, etc. </w:t>
      </w:r>
    </w:p>
    <w:p w:rsidR="00BA2420" w:rsidRDefault="0063302D" w:rsidP="009A6335">
      <w:pPr>
        <w:spacing w:before="120"/>
        <w:ind w:firstLine="426"/>
        <w:rPr>
          <w:rFonts w:ascii="Times New Roman" w:eastAsia="Times New Roman" w:hAnsi="Times New Roman" w:cs="Times New Roman"/>
          <w:u w:val="single"/>
        </w:rPr>
      </w:pPr>
      <w:r>
        <w:rPr>
          <w:rFonts w:ascii="Times New Roman" w:eastAsia="Times New Roman" w:hAnsi="Times New Roman" w:cs="Times New Roman"/>
          <w:i/>
          <w:sz w:val="24"/>
          <w:szCs w:val="24"/>
          <w:u w:val="single"/>
        </w:rPr>
        <w:t>Human resources: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Vietnam, currently there are about 1.5 million workers working in the</w:t>
      </w:r>
      <w:r>
        <w:rPr>
          <w:rFonts w:ascii="Times New Roman" w:eastAsia="Times New Roman" w:hAnsi="Times New Roman" w:cs="Times New Roman"/>
          <w:sz w:val="24"/>
          <w:szCs w:val="24"/>
        </w:rPr>
        <w:t xml:space="preserve"> logistics field. However, the supply of labor for the logistics industry only meets about 40% of the demand. </w:t>
      </w:r>
    </w:p>
    <w:p w:rsidR="00BA2420" w:rsidRDefault="0063302D" w:rsidP="009A6335">
      <w:pPr>
        <w:pStyle w:val="Heading4"/>
        <w:spacing w:before="120" w:after="0"/>
        <w:jc w:val="both"/>
        <w:rPr>
          <w:rFonts w:ascii="Times New Roman" w:eastAsia="Times New Roman" w:hAnsi="Times New Roman" w:cs="Times New Roman"/>
          <w:i/>
          <w:color w:val="000000"/>
        </w:rPr>
      </w:pPr>
      <w:bookmarkStart w:id="12" w:name="_26in1rg" w:colFirst="0" w:colLast="0"/>
      <w:bookmarkEnd w:id="12"/>
      <w:r>
        <w:rPr>
          <w:rFonts w:ascii="Times New Roman" w:eastAsia="Times New Roman" w:hAnsi="Times New Roman" w:cs="Times New Roman"/>
          <w:i/>
          <w:color w:val="000000"/>
        </w:rPr>
        <w:t>3.1.2</w:t>
      </w:r>
      <w:r w:rsidR="009A6335">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Evaluation of Vietnam's logistics industry</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a special geographical location - in the center of the Asia-Pacific region, on the intern</w:t>
      </w:r>
      <w:r>
        <w:rPr>
          <w:rFonts w:ascii="Times New Roman" w:eastAsia="Times New Roman" w:hAnsi="Times New Roman" w:cs="Times New Roman"/>
          <w:sz w:val="24"/>
          <w:szCs w:val="24"/>
        </w:rPr>
        <w:t xml:space="preserve">ational maritime route, Vietnam is considered to have </w:t>
      </w:r>
      <w:proofErr w:type="spellStart"/>
      <w:r>
        <w:rPr>
          <w:rFonts w:ascii="Times New Roman" w:eastAsia="Times New Roman" w:hAnsi="Times New Roman" w:cs="Times New Roman"/>
          <w:sz w:val="24"/>
          <w:szCs w:val="24"/>
        </w:rPr>
        <w:t>geoeconomic</w:t>
      </w:r>
      <w:proofErr w:type="spellEnd"/>
      <w:r>
        <w:rPr>
          <w:rFonts w:ascii="Times New Roman" w:eastAsia="Times New Roman" w:hAnsi="Times New Roman" w:cs="Times New Roman"/>
          <w:sz w:val="24"/>
          <w:szCs w:val="24"/>
        </w:rPr>
        <w:t xml:space="preserve"> advantages, which are favorable to promote production, export and development of logistics. According to the Competitiveness Assessment Report conducted by the Organization for Economic Coop</w:t>
      </w:r>
      <w:r>
        <w:rPr>
          <w:rFonts w:ascii="Times New Roman" w:eastAsia="Times New Roman" w:hAnsi="Times New Roman" w:cs="Times New Roman"/>
          <w:sz w:val="24"/>
          <w:szCs w:val="24"/>
        </w:rPr>
        <w:t>eration and Development (OECD), Vietnam's logistics industry has an average growth rate of 12-14% per year. In addition, according to the World Bank (WB) report in 2021, Vietnam has an LPI (Logistics Performance Index) ranked 39th of 160 countries, and ran</w:t>
      </w:r>
      <w:r>
        <w:rPr>
          <w:rFonts w:ascii="Times New Roman" w:eastAsia="Times New Roman" w:hAnsi="Times New Roman" w:cs="Times New Roman"/>
          <w:sz w:val="24"/>
          <w:szCs w:val="24"/>
        </w:rPr>
        <w:t xml:space="preserve">ked 3rd among ASEAN countries. </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Vietnam's logistics industry still has many limitations. The competitiveness of the industry is low, the infrastructure is still very limited, logistics costs are high, which reduces the competitiveness of goods and</w:t>
      </w:r>
      <w:r>
        <w:rPr>
          <w:rFonts w:ascii="Times New Roman" w:eastAsia="Times New Roman" w:hAnsi="Times New Roman" w:cs="Times New Roman"/>
          <w:sz w:val="24"/>
          <w:szCs w:val="24"/>
        </w:rPr>
        <w:t xml:space="preserve"> services in both domestic and international markets. Vietnamese logistics enterprises continue to face fierce competition with foreign enterprises.</w:t>
      </w:r>
    </w:p>
    <w:p w:rsidR="00BA2420" w:rsidRDefault="009A6335" w:rsidP="009A6335">
      <w:pPr>
        <w:pStyle w:val="Heading3"/>
        <w:shd w:val="clear" w:color="auto" w:fill="FFFFFF"/>
        <w:spacing w:before="120" w:after="0"/>
        <w:jc w:val="both"/>
        <w:rPr>
          <w:rFonts w:ascii="Times New Roman" w:eastAsia="Times New Roman" w:hAnsi="Times New Roman" w:cs="Times New Roman"/>
          <w:b/>
          <w:i/>
          <w:color w:val="000000"/>
          <w:sz w:val="24"/>
          <w:szCs w:val="24"/>
          <w:highlight w:val="white"/>
        </w:rPr>
      </w:pPr>
      <w:r>
        <w:rPr>
          <w:rFonts w:ascii="Times New Roman" w:eastAsia="Times New Roman" w:hAnsi="Times New Roman" w:cs="Times New Roman"/>
          <w:b/>
          <w:i/>
          <w:color w:val="000000"/>
          <w:sz w:val="24"/>
          <w:szCs w:val="24"/>
          <w:highlight w:val="white"/>
        </w:rPr>
        <w:t xml:space="preserve">3.2. </w:t>
      </w:r>
      <w:r w:rsidR="0063302D">
        <w:rPr>
          <w:rFonts w:ascii="Times New Roman" w:eastAsia="Times New Roman" w:hAnsi="Times New Roman" w:cs="Times New Roman"/>
          <w:b/>
          <w:i/>
          <w:color w:val="000000"/>
          <w:sz w:val="24"/>
          <w:szCs w:val="24"/>
          <w:highlight w:val="white"/>
        </w:rPr>
        <w:t>The situation of developing logistic centers in Vietnam</w:t>
      </w:r>
    </w:p>
    <w:p w:rsidR="00BA2420" w:rsidRDefault="009A6335" w:rsidP="009A6335">
      <w:pPr>
        <w:pStyle w:val="Heading4"/>
        <w:spacing w:before="120" w:after="0"/>
        <w:jc w:val="both"/>
        <w:rPr>
          <w:rFonts w:ascii="Times New Roman" w:eastAsia="Times New Roman" w:hAnsi="Times New Roman" w:cs="Times New Roman"/>
          <w:color w:val="000000"/>
        </w:rPr>
      </w:pPr>
      <w:bookmarkStart w:id="13" w:name="_lnxbz9" w:colFirst="0" w:colLast="0"/>
      <w:bookmarkEnd w:id="13"/>
      <w:r>
        <w:rPr>
          <w:rFonts w:ascii="Times New Roman" w:eastAsia="Times New Roman" w:hAnsi="Times New Roman" w:cs="Times New Roman"/>
          <w:i/>
          <w:color w:val="000000"/>
        </w:rPr>
        <w:t>3.2.1.</w:t>
      </w:r>
      <w:r w:rsidR="0063302D">
        <w:rPr>
          <w:rFonts w:ascii="Times New Roman" w:eastAsia="Times New Roman" w:hAnsi="Times New Roman" w:cs="Times New Roman"/>
          <w:i/>
          <w:color w:val="000000"/>
        </w:rPr>
        <w:t xml:space="preserve"> The current situation of Vietnam's logi</w:t>
      </w:r>
      <w:r w:rsidR="0063302D">
        <w:rPr>
          <w:rFonts w:ascii="Times New Roman" w:eastAsia="Times New Roman" w:hAnsi="Times New Roman" w:cs="Times New Roman"/>
          <w:i/>
          <w:color w:val="000000"/>
        </w:rPr>
        <w:t>stics centers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growing commodity industry shows the importance of the logistics industry as well as logistics centers. Vietnam is a developing country with many policies of international cooperation, trade and trade; Besides, the demand for purchasing g</w:t>
      </w:r>
      <w:r>
        <w:rPr>
          <w:rFonts w:ascii="Times New Roman" w:eastAsia="Times New Roman" w:hAnsi="Times New Roman" w:cs="Times New Roman"/>
          <w:sz w:val="24"/>
          <w:szCs w:val="24"/>
        </w:rPr>
        <w:t>oods, import and export increases, so the formation of logistics centers is extremely important. According to the orientation, develop national and international Grade I logistics centers in Vietnam with the location and role of the original center in Hano</w:t>
      </w:r>
      <w:r>
        <w:rPr>
          <w:rFonts w:ascii="Times New Roman" w:eastAsia="Times New Roman" w:hAnsi="Times New Roman" w:cs="Times New Roman"/>
          <w:sz w:val="24"/>
          <w:szCs w:val="24"/>
        </w:rPr>
        <w:t xml:space="preserve">i, Da Nang and Northeast Ho Chi Minh </w:t>
      </w:r>
      <w:proofErr w:type="spellStart"/>
      <w:r>
        <w:rPr>
          <w:rFonts w:ascii="Times New Roman" w:eastAsia="Times New Roman" w:hAnsi="Times New Roman" w:cs="Times New Roman"/>
          <w:sz w:val="24"/>
          <w:szCs w:val="24"/>
        </w:rPr>
        <w:t>City.From</w:t>
      </w:r>
      <w:proofErr w:type="spellEnd"/>
      <w:r>
        <w:rPr>
          <w:rFonts w:ascii="Times New Roman" w:eastAsia="Times New Roman" w:hAnsi="Times New Roman" w:cs="Times New Roman"/>
          <w:sz w:val="24"/>
          <w:szCs w:val="24"/>
        </w:rPr>
        <w:t xml:space="preserve"> these root centers, develop grade II logistics centers at the regional, </w:t>
      </w:r>
      <w:proofErr w:type="spellStart"/>
      <w:r>
        <w:rPr>
          <w:rFonts w:ascii="Times New Roman" w:eastAsia="Times New Roman" w:hAnsi="Times New Roman" w:cs="Times New Roman"/>
          <w:sz w:val="24"/>
          <w:szCs w:val="24"/>
        </w:rPr>
        <w:t>subregional</w:t>
      </w:r>
      <w:proofErr w:type="spellEnd"/>
      <w:r>
        <w:rPr>
          <w:rFonts w:ascii="Times New Roman" w:eastAsia="Times New Roman" w:hAnsi="Times New Roman" w:cs="Times New Roman"/>
          <w:sz w:val="24"/>
          <w:szCs w:val="24"/>
        </w:rPr>
        <w:t xml:space="preserve"> and economic corridor levels.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country has formed and developed specialized logistics centers, in the short term, speciali</w:t>
      </w:r>
      <w:r>
        <w:rPr>
          <w:rFonts w:ascii="Times New Roman" w:eastAsia="Times New Roman" w:hAnsi="Times New Roman" w:cs="Times New Roman"/>
          <w:sz w:val="24"/>
          <w:szCs w:val="24"/>
        </w:rPr>
        <w:t>zed aviation logistics centers associated with airports, connected to the system of grade I and grade II logistics centers to support and promote import and export activities or transshipment of goods through multimodal transport, serving the inputs and ou</w:t>
      </w:r>
      <w:r>
        <w:rPr>
          <w:rFonts w:ascii="Times New Roman" w:eastAsia="Times New Roman" w:hAnsi="Times New Roman" w:cs="Times New Roman"/>
          <w:sz w:val="24"/>
          <w:szCs w:val="24"/>
        </w:rPr>
        <w:t xml:space="preserve">tputs of industrial production in </w:t>
      </w:r>
      <w:r>
        <w:rPr>
          <w:rFonts w:ascii="Times New Roman" w:eastAsia="Times New Roman" w:hAnsi="Times New Roman" w:cs="Times New Roman"/>
          <w:sz w:val="24"/>
          <w:szCs w:val="24"/>
        </w:rPr>
        <w:lastRenderedPageBreak/>
        <w:t xml:space="preserve">industrial parks, high-tech centers, large-scale concentrated production areas. In particular, the North formed and developed 7 grade I, grade II logistics centers and 1 dedicated logistics center associated with airports </w:t>
      </w:r>
      <w:r>
        <w:rPr>
          <w:rFonts w:ascii="Times New Roman" w:eastAsia="Times New Roman" w:hAnsi="Times New Roman" w:cs="Times New Roman"/>
          <w:sz w:val="24"/>
          <w:szCs w:val="24"/>
        </w:rPr>
        <w:t xml:space="preserve">in regions, </w:t>
      </w:r>
      <w:proofErr w:type="spellStart"/>
      <w:r>
        <w:rPr>
          <w:rFonts w:ascii="Times New Roman" w:eastAsia="Times New Roman" w:hAnsi="Times New Roman" w:cs="Times New Roman"/>
          <w:sz w:val="24"/>
          <w:szCs w:val="24"/>
        </w:rPr>
        <w:t>subregions</w:t>
      </w:r>
      <w:proofErr w:type="spellEnd"/>
      <w:r>
        <w:rPr>
          <w:rFonts w:ascii="Times New Roman" w:eastAsia="Times New Roman" w:hAnsi="Times New Roman" w:cs="Times New Roman"/>
          <w:sz w:val="24"/>
          <w:szCs w:val="24"/>
        </w:rPr>
        <w:t xml:space="preserve"> and economic corridors. The Central – Central Highlands formed and developed 6 grade I, grade II logistics centers and 1 specialized aviation logistics center in regions, </w:t>
      </w:r>
      <w:proofErr w:type="spellStart"/>
      <w:r>
        <w:rPr>
          <w:rFonts w:ascii="Times New Roman" w:eastAsia="Times New Roman" w:hAnsi="Times New Roman" w:cs="Times New Roman"/>
          <w:sz w:val="24"/>
          <w:szCs w:val="24"/>
        </w:rPr>
        <w:t>subregions</w:t>
      </w:r>
      <w:proofErr w:type="spellEnd"/>
      <w:r>
        <w:rPr>
          <w:rFonts w:ascii="Times New Roman" w:eastAsia="Times New Roman" w:hAnsi="Times New Roman" w:cs="Times New Roman"/>
          <w:sz w:val="24"/>
          <w:szCs w:val="24"/>
        </w:rPr>
        <w:t xml:space="preserve"> and economic corridors. The South formed and develo</w:t>
      </w:r>
      <w:r>
        <w:rPr>
          <w:rFonts w:ascii="Times New Roman" w:eastAsia="Times New Roman" w:hAnsi="Times New Roman" w:cs="Times New Roman"/>
          <w:sz w:val="24"/>
          <w:szCs w:val="24"/>
        </w:rPr>
        <w:t xml:space="preserve">ped 05 grade I, grade II logistics centers and 01 specialized aviation logistics centers in the areas, </w:t>
      </w:r>
      <w:proofErr w:type="spellStart"/>
      <w:r>
        <w:rPr>
          <w:rFonts w:ascii="Times New Roman" w:eastAsia="Times New Roman" w:hAnsi="Times New Roman" w:cs="Times New Roman"/>
          <w:sz w:val="24"/>
          <w:szCs w:val="24"/>
        </w:rPr>
        <w:t>subregions</w:t>
      </w:r>
      <w:proofErr w:type="spellEnd"/>
      <w:r>
        <w:rPr>
          <w:rFonts w:ascii="Times New Roman" w:eastAsia="Times New Roman" w:hAnsi="Times New Roman" w:cs="Times New Roman"/>
          <w:sz w:val="24"/>
          <w:szCs w:val="24"/>
        </w:rPr>
        <w:t xml:space="preserve"> and economic corridors.</w:t>
      </w:r>
    </w:p>
    <w:p w:rsidR="00BA2420" w:rsidRDefault="0063302D" w:rsidP="009A6335">
      <w:pPr>
        <w:spacing w:before="120"/>
        <w:ind w:firstLine="42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In 2021, a number of modern logistics centers, applying advanced and standardized technology, will come into operation</w:t>
      </w:r>
      <w:r>
        <w:rPr>
          <w:rFonts w:ascii="Times New Roman" w:eastAsia="Times New Roman" w:hAnsi="Times New Roman" w:cs="Times New Roman"/>
          <w:sz w:val="24"/>
          <w:szCs w:val="24"/>
        </w:rPr>
        <w:t>, contributing to reducing the burden of logistics infrastructure. A number of new and modern chemical warehouses that meet the standards of fire safety, labor safety, etc. were built and put into operation, ensuring safety for storage. The explosive growt</w:t>
      </w:r>
      <w:r>
        <w:rPr>
          <w:rFonts w:ascii="Times New Roman" w:eastAsia="Times New Roman" w:hAnsi="Times New Roman" w:cs="Times New Roman"/>
          <w:sz w:val="24"/>
          <w:szCs w:val="24"/>
        </w:rPr>
        <w:t xml:space="preserve">h of e-commerce in recent years with big names such as </w:t>
      </w:r>
      <w:proofErr w:type="spellStart"/>
      <w:r>
        <w:rPr>
          <w:rFonts w:ascii="Times New Roman" w:eastAsia="Times New Roman" w:hAnsi="Times New Roman" w:cs="Times New Roman"/>
          <w:sz w:val="24"/>
          <w:szCs w:val="24"/>
        </w:rPr>
        <w:t>Shopee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Lazada</w:t>
      </w:r>
      <w:proofErr w:type="spellEnd"/>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Tiki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Sendo</w:t>
      </w:r>
      <w:proofErr w:type="spellEnd"/>
      <w:r>
        <w:rPr>
          <w:rFonts w:ascii="Times New Roman" w:eastAsia="Times New Roman" w:hAnsi="Times New Roman" w:cs="Times New Roman"/>
          <w:sz w:val="24"/>
          <w:szCs w:val="24"/>
        </w:rPr>
        <w:t xml:space="preserve"> has created great demand for last-mile delivery and logistics centers specializing in the function of dividing and separating orders.</w:t>
      </w:r>
      <w:r>
        <w:rPr>
          <w:rFonts w:ascii="Times New Roman" w:eastAsia="Times New Roman" w:hAnsi="Times New Roman" w:cs="Times New Roman"/>
          <w:sz w:val="24"/>
          <w:szCs w:val="24"/>
          <w:highlight w:val="white"/>
        </w:rPr>
        <w:t xml:space="preserve"> According to SSI, in the past 5 years</w:t>
      </w:r>
      <w:r>
        <w:rPr>
          <w:rFonts w:ascii="Times New Roman" w:eastAsia="Times New Roman" w:hAnsi="Times New Roman" w:cs="Times New Roman"/>
          <w:sz w:val="24"/>
          <w:szCs w:val="24"/>
          <w:highlight w:val="white"/>
        </w:rPr>
        <w:t xml:space="preserve"> (2016 – 2020), the size of Vietnam's e-commerce market has recorded a compound annual growth rate (CAGR) of 25%, bringing this market size tripled to 12 billion USD in 2020 (SSI Sector Report, 2022).</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many logistics centers in Vietnam are actually just ICDs expanding some functions to serve the previous operation. In today's context of economic growth, it is urgent to develop a logistics center that meets comprehensive needs.</w:t>
      </w:r>
    </w:p>
    <w:p w:rsidR="00BA2420" w:rsidRDefault="0063302D" w:rsidP="009A6335">
      <w:pPr>
        <w:spacing w:before="120"/>
        <w:ind w:firstLine="426"/>
        <w:rPr>
          <w:rFonts w:ascii="Times New Roman" w:eastAsia="Times New Roman" w:hAnsi="Times New Roman" w:cs="Times New Roman"/>
          <w:u w:val="single"/>
        </w:rPr>
      </w:pPr>
      <w:r>
        <w:rPr>
          <w:rFonts w:ascii="Times New Roman" w:eastAsia="Times New Roman" w:hAnsi="Times New Roman" w:cs="Times New Roman"/>
          <w:i/>
          <w:sz w:val="24"/>
          <w:szCs w:val="24"/>
          <w:u w:val="single"/>
        </w:rPr>
        <w:t xml:space="preserve">The importance of </w:t>
      </w:r>
      <w:r>
        <w:rPr>
          <w:rFonts w:ascii="Times New Roman" w:eastAsia="Times New Roman" w:hAnsi="Times New Roman" w:cs="Times New Roman"/>
          <w:i/>
          <w:sz w:val="24"/>
          <w:szCs w:val="24"/>
          <w:u w:val="single"/>
        </w:rPr>
        <w:t>developing Vietnam logistics center:</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Improve trade competitiveness:</w:t>
      </w:r>
      <w:r>
        <w:rPr>
          <w:rFonts w:ascii="Times New Roman" w:eastAsia="Times New Roman" w:hAnsi="Times New Roman" w:cs="Times New Roman"/>
          <w:sz w:val="24"/>
          <w:szCs w:val="24"/>
        </w:rPr>
        <w:t xml:space="preserve"> according to experts, in order to improve the competitiveness of Vietnamese goods as well as bring more benefits to Vietnamese consumers, reducing logistics costs to 16% by 2025 is a goa</w:t>
      </w:r>
      <w:r>
        <w:rPr>
          <w:rFonts w:ascii="Times New Roman" w:eastAsia="Times New Roman" w:hAnsi="Times New Roman" w:cs="Times New Roman"/>
          <w:sz w:val="24"/>
          <w:szCs w:val="24"/>
        </w:rPr>
        <w:t>l that must be achieved. To accomplish this goal, the cooperation of many industries and parties involved in logistics activities in Vietnam is highly needed. One of the most effective measures is to develop a logistics center system that will help in regu</w:t>
      </w:r>
      <w:r>
        <w:rPr>
          <w:rFonts w:ascii="Times New Roman" w:eastAsia="Times New Roman" w:hAnsi="Times New Roman" w:cs="Times New Roman"/>
          <w:sz w:val="24"/>
          <w:szCs w:val="24"/>
        </w:rPr>
        <w:t>lating logistics activities, significantly reducing logistics costs for logistics activities in Vietnam.</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Attract foreign investment:</w:t>
      </w:r>
      <w:r>
        <w:rPr>
          <w:rFonts w:ascii="Times New Roman" w:eastAsia="Times New Roman" w:hAnsi="Times New Roman" w:cs="Times New Roman"/>
          <w:sz w:val="24"/>
          <w:szCs w:val="24"/>
        </w:rPr>
        <w:t xml:space="preserve"> the development of Vietnam's logistics center system will attract foreign logistics enterprises to join the domestic mark</w:t>
      </w:r>
      <w:r>
        <w:rPr>
          <w:rFonts w:ascii="Times New Roman" w:eastAsia="Times New Roman" w:hAnsi="Times New Roman" w:cs="Times New Roman"/>
          <w:sz w:val="24"/>
          <w:szCs w:val="24"/>
        </w:rPr>
        <w:t>et as well as attracting foreign commercial enterprises and manufacturing enterprises to invest. The logistics center system is considered one of the basic infrastructure components of the national logistics system. When Vietnam builds and develops a syste</w:t>
      </w:r>
      <w:r>
        <w:rPr>
          <w:rFonts w:ascii="Times New Roman" w:eastAsia="Times New Roman" w:hAnsi="Times New Roman" w:cs="Times New Roman"/>
          <w:sz w:val="24"/>
          <w:szCs w:val="24"/>
        </w:rPr>
        <w:t>m of logistics centers with diverse services, it will significantly attract foreign logistics enterprises to come to do business. Foreign commercial enterprises and assembly enterprises when investing in Vietnam will be provided with efficient, diversified</w:t>
      </w:r>
      <w:r>
        <w:rPr>
          <w:rFonts w:ascii="Times New Roman" w:eastAsia="Times New Roman" w:hAnsi="Times New Roman" w:cs="Times New Roman"/>
          <w:sz w:val="24"/>
          <w:szCs w:val="24"/>
        </w:rPr>
        <w:t>, fast and reliable commercial logistics and supply services at low cost. Products and goods produced by foreign-invested enterprises in Vietnam will be exported to foreign markets as well as consumed in the domestic market more quickly with lower costs an</w:t>
      </w:r>
      <w:r>
        <w:rPr>
          <w:rFonts w:ascii="Times New Roman" w:eastAsia="Times New Roman" w:hAnsi="Times New Roman" w:cs="Times New Roman"/>
          <w:sz w:val="24"/>
          <w:szCs w:val="24"/>
        </w:rPr>
        <w:t>d more competitive prices in the market.</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Promote economic development of the regions: </w:t>
      </w:r>
      <w:r>
        <w:rPr>
          <w:rFonts w:ascii="Times New Roman" w:eastAsia="Times New Roman" w:hAnsi="Times New Roman" w:cs="Times New Roman"/>
          <w:sz w:val="24"/>
          <w:szCs w:val="24"/>
        </w:rPr>
        <w:t xml:space="preserve">when Vietnam's logistics center system is fully completed and effectively operated, it will certainly attract a large number of both domestic and </w:t>
      </w:r>
      <w:r>
        <w:rPr>
          <w:rFonts w:ascii="Times New Roman" w:eastAsia="Times New Roman" w:hAnsi="Times New Roman" w:cs="Times New Roman"/>
          <w:sz w:val="24"/>
          <w:szCs w:val="24"/>
        </w:rPr>
        <w:lastRenderedPageBreak/>
        <w:t>foreign enterprises to</w:t>
      </w:r>
      <w:r>
        <w:rPr>
          <w:rFonts w:ascii="Times New Roman" w:eastAsia="Times New Roman" w:hAnsi="Times New Roman" w:cs="Times New Roman"/>
          <w:sz w:val="24"/>
          <w:szCs w:val="24"/>
        </w:rPr>
        <w:t xml:space="preserve"> invest in services, taking advantage of the competitive advantages that logistics centers create, thereby creating a strong motivation to develop commercial production of the whole region. This will be an opportunity to make a breakthrough in economy and </w:t>
      </w:r>
      <w:r>
        <w:rPr>
          <w:rFonts w:ascii="Times New Roman" w:eastAsia="Times New Roman" w:hAnsi="Times New Roman" w:cs="Times New Roman"/>
          <w:sz w:val="24"/>
          <w:szCs w:val="24"/>
        </w:rPr>
        <w:t>trade for a large economic region of Vietnam.</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Create employment for Vietnamese labor:</w:t>
      </w:r>
      <w:r>
        <w:rPr>
          <w:rFonts w:ascii="Times New Roman" w:eastAsia="Times New Roman" w:hAnsi="Times New Roman" w:cs="Times New Roman"/>
          <w:sz w:val="24"/>
          <w:szCs w:val="24"/>
        </w:rPr>
        <w:t xml:space="preserve"> Vietnam logistics centers will create more jobs for workers in service businesses at logistics centers. In addition, Vietnamese logistics centers will strongly attract </w:t>
      </w:r>
      <w:r>
        <w:rPr>
          <w:rFonts w:ascii="Times New Roman" w:eastAsia="Times New Roman" w:hAnsi="Times New Roman" w:cs="Times New Roman"/>
          <w:sz w:val="24"/>
          <w:szCs w:val="24"/>
        </w:rPr>
        <w:t xml:space="preserve">many domestic and foreign enterprises to participate and invest in logistics centers, thus creating opportunities </w:t>
      </w:r>
      <w:proofErr w:type="gramStart"/>
      <w:r>
        <w:rPr>
          <w:rFonts w:ascii="Times New Roman" w:eastAsia="Times New Roman" w:hAnsi="Times New Roman" w:cs="Times New Roman"/>
          <w:sz w:val="24"/>
          <w:szCs w:val="24"/>
        </w:rPr>
        <w:t>for  domestic</w:t>
      </w:r>
      <w:proofErr w:type="gramEnd"/>
      <w:r>
        <w:rPr>
          <w:rFonts w:ascii="Times New Roman" w:eastAsia="Times New Roman" w:hAnsi="Times New Roman" w:cs="Times New Roman"/>
          <w:sz w:val="24"/>
          <w:szCs w:val="24"/>
        </w:rPr>
        <w:t xml:space="preserve"> workers to practice their skills, gain more knowledge, experience and make technological transfer. These will significantly cont</w:t>
      </w:r>
      <w:r>
        <w:rPr>
          <w:rFonts w:ascii="Times New Roman" w:eastAsia="Times New Roman" w:hAnsi="Times New Roman" w:cs="Times New Roman"/>
          <w:sz w:val="24"/>
          <w:szCs w:val="24"/>
        </w:rPr>
        <w:t>ribute to generating income for workers and lowering the unemployment rate.</w:t>
      </w:r>
    </w:p>
    <w:p w:rsidR="00BA2420" w:rsidRDefault="009A6335" w:rsidP="009A6335">
      <w:pPr>
        <w:pStyle w:val="Heading4"/>
        <w:spacing w:before="120" w:after="0"/>
        <w:jc w:val="both"/>
        <w:rPr>
          <w:rFonts w:ascii="Times New Roman" w:eastAsia="Times New Roman" w:hAnsi="Times New Roman" w:cs="Times New Roman"/>
          <w:color w:val="000000"/>
        </w:rPr>
      </w:pPr>
      <w:bookmarkStart w:id="14" w:name="_35nkun2" w:colFirst="0" w:colLast="0"/>
      <w:bookmarkEnd w:id="14"/>
      <w:r>
        <w:rPr>
          <w:rFonts w:ascii="Times New Roman" w:eastAsia="Times New Roman" w:hAnsi="Times New Roman" w:cs="Times New Roman"/>
          <w:i/>
          <w:color w:val="000000"/>
        </w:rPr>
        <w:t>3.2.2.</w:t>
      </w:r>
      <w:r w:rsidR="0063302D">
        <w:rPr>
          <w:rFonts w:ascii="Times New Roman" w:eastAsia="Times New Roman" w:hAnsi="Times New Roman" w:cs="Times New Roman"/>
          <w:i/>
          <w:color w:val="000000"/>
        </w:rPr>
        <w:t xml:space="preserve"> Orientations and policies for development of logistics centers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current period, trade transactions, international trade, integration into the international market are </w:t>
      </w:r>
      <w:r>
        <w:rPr>
          <w:rFonts w:ascii="Times New Roman" w:eastAsia="Times New Roman" w:hAnsi="Times New Roman" w:cs="Times New Roman"/>
          <w:sz w:val="24"/>
          <w:szCs w:val="24"/>
        </w:rPr>
        <w:t>economic activities that our country promotes. One of the important factors contributing to the development of international economic integration is logistics. Logistics centers are a core element in the national logistics system. Therefore, in recent year</w:t>
      </w:r>
      <w:r>
        <w:rPr>
          <w:rFonts w:ascii="Times New Roman" w:eastAsia="Times New Roman" w:hAnsi="Times New Roman" w:cs="Times New Roman"/>
          <w:sz w:val="24"/>
          <w:szCs w:val="24"/>
        </w:rPr>
        <w:t xml:space="preserve">s, the Vietnamese government has introduced orientations and policies to promote the development of logistics centers. </w:t>
      </w:r>
    </w:p>
    <w:p w:rsidR="00BA2420" w:rsidRDefault="0063302D" w:rsidP="009A6335">
      <w:pPr>
        <w:spacing w:before="120"/>
        <w:ind w:firstLine="426"/>
        <w:jc w:val="both"/>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rPr>
        <w:t>The establishment of a network of logistics centers is necessary to meet national production, circulation, import, and export demands. U</w:t>
      </w:r>
      <w:r>
        <w:rPr>
          <w:rFonts w:ascii="Times New Roman" w:eastAsia="Times New Roman" w:hAnsi="Times New Roman" w:cs="Times New Roman"/>
          <w:sz w:val="24"/>
          <w:szCs w:val="24"/>
        </w:rPr>
        <w:t>tilizing the market for Vietnam's logistics services, with a focus on outsourced, fully integrated, and synchronized services, and organizing and operating under the 3PL model, will help to promote the growth of production and trade by lowering costs and i</w:t>
      </w:r>
      <w:r>
        <w:rPr>
          <w:rFonts w:ascii="Times New Roman" w:eastAsia="Times New Roman" w:hAnsi="Times New Roman" w:cs="Times New Roman"/>
          <w:sz w:val="24"/>
          <w:szCs w:val="24"/>
        </w:rPr>
        <w:t xml:space="preserve">ncreasing the added value of businesses' goods and services. Progressively </w:t>
      </w:r>
      <w:r>
        <w:rPr>
          <w:rFonts w:ascii="Times New Roman" w:eastAsia="Times New Roman" w:hAnsi="Times New Roman" w:cs="Times New Roman"/>
          <w:sz w:val="24"/>
          <w:szCs w:val="24"/>
          <w:highlight w:val="white"/>
        </w:rPr>
        <w:t xml:space="preserve">incorporating other parties' logistics methods on the basis of e-commerce growth and current, efficient, and qualified supply chain management. Vietnam are Striving to 2020, growth </w:t>
      </w:r>
      <w:r>
        <w:rPr>
          <w:rFonts w:ascii="Times New Roman" w:eastAsia="Times New Roman" w:hAnsi="Times New Roman" w:cs="Times New Roman"/>
          <w:sz w:val="24"/>
          <w:szCs w:val="24"/>
          <w:highlight w:val="white"/>
        </w:rPr>
        <w:t>rate of logistics services achieves 24% - 25%/year; proportion of logistic service contribution to total GDP of the economy is 10%, rate of outsourced logistics services by 40%, minimizing proportion of logistics costs to total GDP of the economy to around</w:t>
      </w:r>
      <w:r>
        <w:rPr>
          <w:rFonts w:ascii="Times New Roman" w:eastAsia="Times New Roman" w:hAnsi="Times New Roman" w:cs="Times New Roman"/>
          <w:sz w:val="24"/>
          <w:szCs w:val="24"/>
          <w:highlight w:val="white"/>
        </w:rPr>
        <w:t xml:space="preserve"> 20%. By 2030, these indicators are 34% - 35%/ year, 15%, 65%/year and 15% - 17%/year, respectively (</w:t>
      </w:r>
      <w:r>
        <w:rPr>
          <w:rFonts w:ascii="Times New Roman" w:eastAsia="Times New Roman" w:hAnsi="Times New Roman" w:cs="Times New Roman"/>
          <w:color w:val="333333"/>
          <w:sz w:val="24"/>
          <w:szCs w:val="24"/>
          <w:highlight w:val="white"/>
        </w:rPr>
        <w:t>General Statistics Office of Vietnam, 2022).</w:t>
      </w:r>
    </w:p>
    <w:p w:rsidR="00BA2420" w:rsidRDefault="0063302D" w:rsidP="009A6335">
      <w:pPr>
        <w:spacing w:before="120"/>
        <w:ind w:firstLine="426"/>
        <w:rPr>
          <w:rFonts w:ascii="Times New Roman" w:eastAsia="Times New Roman" w:hAnsi="Times New Roman" w:cs="Times New Roman"/>
          <w:u w:val="single"/>
        </w:rPr>
      </w:pPr>
      <w:r>
        <w:rPr>
          <w:rFonts w:ascii="Times New Roman" w:eastAsia="Times New Roman" w:hAnsi="Times New Roman" w:cs="Times New Roman"/>
          <w:i/>
          <w:sz w:val="24"/>
          <w:szCs w:val="24"/>
          <w:u w:val="single"/>
        </w:rPr>
        <w:t>Development of logistics centers based on the following orientations: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To develop logistics centers to become</w:t>
      </w:r>
      <w:r>
        <w:rPr>
          <w:rFonts w:ascii="Times New Roman" w:eastAsia="Times New Roman" w:hAnsi="Times New Roman" w:cs="Times New Roman"/>
          <w:sz w:val="24"/>
          <w:szCs w:val="24"/>
        </w:rPr>
        <w:t xml:space="preserve"> key service centers in circulation and distribution of goods, serving effectively for production and consumption of domestic goods, imports and exports, promoting nationwide socio economic development.</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To develop logistics centers towards synchronous, p</w:t>
      </w:r>
      <w:r>
        <w:rPr>
          <w:rFonts w:ascii="Times New Roman" w:eastAsia="Times New Roman" w:hAnsi="Times New Roman" w:cs="Times New Roman"/>
          <w:sz w:val="24"/>
          <w:szCs w:val="24"/>
        </w:rPr>
        <w:t>rofessional and modern; combining rationally with plans of development of trade, industry, road, waterways, railway, aviation, land-use plan and other plans on development of socio-economic infrastructure of regions in the wholly country; gradually integra</w:t>
      </w:r>
      <w:r>
        <w:rPr>
          <w:rFonts w:ascii="Times New Roman" w:eastAsia="Times New Roman" w:hAnsi="Times New Roman" w:cs="Times New Roman"/>
          <w:sz w:val="24"/>
          <w:szCs w:val="24"/>
        </w:rPr>
        <w:t>ting into logistics services market in the region and around the world.</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Development of logistics centers based on active mobilization of social resources, including resources from foreign investors. Ensuring mobilization and effective use of resources for construction and exploitation of nationwide logistics centers.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Deter</w:t>
      </w:r>
      <w:r>
        <w:rPr>
          <w:rFonts w:ascii="Times New Roman" w:eastAsia="Times New Roman" w:hAnsi="Times New Roman" w:cs="Times New Roman"/>
          <w:sz w:val="24"/>
          <w:szCs w:val="24"/>
        </w:rPr>
        <w:t>mining the number, size, and ideal location of logistics centers for each period must be the focus and main point of development.</w:t>
      </w:r>
    </w:p>
    <w:p w:rsidR="00BA2420" w:rsidRDefault="0063302D" w:rsidP="009A6335">
      <w:pPr>
        <w:spacing w:before="120"/>
        <w:ind w:firstLine="426"/>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Typical government’s policies to promote and facilitate logistics centers: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decides on policies to maximize dome</w:t>
      </w:r>
      <w:r>
        <w:rPr>
          <w:rFonts w:ascii="Times New Roman" w:eastAsia="Times New Roman" w:hAnsi="Times New Roman" w:cs="Times New Roman"/>
          <w:sz w:val="24"/>
          <w:szCs w:val="24"/>
        </w:rPr>
        <w:t>stic and foreign resources to develop a system of logistics centers; encourages and creates favorable conditions for businesses of all economic sectors to invest in building, managing, and utilizing logistics centers in various ways in accordance with laws</w:t>
      </w:r>
      <w:r>
        <w:rPr>
          <w:rFonts w:ascii="Times New Roman" w:eastAsia="Times New Roman" w:hAnsi="Times New Roman" w:cs="Times New Roman"/>
          <w:sz w:val="24"/>
          <w:szCs w:val="24"/>
        </w:rPr>
        <w:t xml:space="preserve">; encourages investment and development of logistics services, including operation of dedicated logistics center associated with airports, extended aviation war. Additionally, they broaden and diversify investment avenues in order to foster socialization; </w:t>
      </w:r>
      <w:r>
        <w:rPr>
          <w:rFonts w:ascii="Times New Roman" w:eastAsia="Times New Roman" w:hAnsi="Times New Roman" w:cs="Times New Roman"/>
          <w:sz w:val="24"/>
          <w:szCs w:val="24"/>
        </w:rPr>
        <w:t>they do this by adapting current supportive, preferential policies on credit, taxes, prices, charges, and fees, technology transfer, franchise, and other matters to the unique socioeconomic circumstances of each locality. The government allots suitable lan</w:t>
      </w:r>
      <w:r>
        <w:rPr>
          <w:rFonts w:ascii="Times New Roman" w:eastAsia="Times New Roman" w:hAnsi="Times New Roman" w:cs="Times New Roman"/>
          <w:sz w:val="24"/>
          <w:szCs w:val="24"/>
        </w:rPr>
        <w:t>d for the construction of a logistics center system. Local governments should take the initiative and be adaptable when implementing land use regulations to facilitate the development of logistics hubs. Promoting the use of information technology and conte</w:t>
      </w:r>
      <w:r>
        <w:rPr>
          <w:rFonts w:ascii="Times New Roman" w:eastAsia="Times New Roman" w:hAnsi="Times New Roman" w:cs="Times New Roman"/>
          <w:sz w:val="24"/>
          <w:szCs w:val="24"/>
        </w:rPr>
        <w:t>mporary management techniques in the organization and management of logistics centers, along with increased investment in vehicles and cutting-edge technical equipment, will help to ensure that these facilities fulfill their functions over the long term wi</w:t>
      </w:r>
      <w:r>
        <w:rPr>
          <w:rFonts w:ascii="Times New Roman" w:eastAsia="Times New Roman" w:hAnsi="Times New Roman" w:cs="Times New Roman"/>
          <w:sz w:val="24"/>
          <w:szCs w:val="24"/>
        </w:rPr>
        <w:t xml:space="preserve">th high productivity, competitiveness, and integration into regional and global logistics hubs. </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upgrading the performance of the current transportation system, prioritizing the mobilization of resources to build highway systems, high-speed railways wit</w:t>
      </w:r>
      <w:r>
        <w:rPr>
          <w:rFonts w:ascii="Times New Roman" w:eastAsia="Times New Roman" w:hAnsi="Times New Roman" w:cs="Times New Roman"/>
          <w:sz w:val="24"/>
          <w:szCs w:val="24"/>
        </w:rPr>
        <w:t>h significant traffic density on corridors of North-South and East-West, modernizing railway station systems, ports, and warehouses, developing transport links with neighboring countries, and building trans-Asia roads, convenient connections between logist</w:t>
      </w:r>
      <w:r>
        <w:rPr>
          <w:rFonts w:ascii="Times New Roman" w:eastAsia="Times New Roman" w:hAnsi="Times New Roman" w:cs="Times New Roman"/>
          <w:sz w:val="24"/>
          <w:szCs w:val="24"/>
        </w:rPr>
        <w:t xml:space="preserve">ic centers and between logistic centers with production zones, consumption areas, and transit areas can be </w:t>
      </w:r>
      <w:proofErr w:type="spellStart"/>
      <w:r>
        <w:rPr>
          <w:rFonts w:ascii="Times New Roman" w:eastAsia="Times New Roman" w:hAnsi="Times New Roman" w:cs="Times New Roman"/>
          <w:sz w:val="24"/>
          <w:szCs w:val="24"/>
        </w:rPr>
        <w:t>ensured.They</w:t>
      </w:r>
      <w:proofErr w:type="spellEnd"/>
      <w:r>
        <w:rPr>
          <w:rFonts w:ascii="Times New Roman" w:eastAsia="Times New Roman" w:hAnsi="Times New Roman" w:cs="Times New Roman"/>
          <w:sz w:val="24"/>
          <w:szCs w:val="24"/>
        </w:rPr>
        <w:t xml:space="preserve"> promote the use of services provided by logistics centers by production and trade firms, particularly domestic commodity distribution an</w:t>
      </w:r>
      <w:r>
        <w:rPr>
          <w:rFonts w:ascii="Times New Roman" w:eastAsia="Times New Roman" w:hAnsi="Times New Roman" w:cs="Times New Roman"/>
          <w:sz w:val="24"/>
          <w:szCs w:val="24"/>
        </w:rPr>
        <w:t>d import-export firms, in order to lower costs, boost competitiveness, increase market share, and promote firms' trademarks, while also acting as a catalyst for the growth of logistics centers.</w:t>
      </w:r>
    </w:p>
    <w:p w:rsidR="00BA2420" w:rsidRDefault="009A6335" w:rsidP="009A6335">
      <w:pPr>
        <w:pStyle w:val="Heading3"/>
        <w:shd w:val="clear" w:color="auto" w:fill="FFFFFF"/>
        <w:spacing w:before="12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highlight w:val="white"/>
        </w:rPr>
        <w:t xml:space="preserve">3.3. </w:t>
      </w:r>
      <w:r w:rsidR="0063302D">
        <w:rPr>
          <w:rFonts w:ascii="Times New Roman" w:eastAsia="Times New Roman" w:hAnsi="Times New Roman" w:cs="Times New Roman"/>
          <w:b/>
          <w:i/>
          <w:color w:val="000000"/>
          <w:sz w:val="24"/>
          <w:szCs w:val="24"/>
          <w:highlight w:val="white"/>
        </w:rPr>
        <w:t>General evaluation of logistics centers in Vietnam</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Along w</w:t>
      </w:r>
      <w:r>
        <w:rPr>
          <w:rFonts w:ascii="Times New Roman" w:eastAsia="Times New Roman" w:hAnsi="Times New Roman" w:cs="Times New Roman"/>
          <w:sz w:val="24"/>
          <w:szCs w:val="24"/>
        </w:rPr>
        <w:t>ith the rapid development of Vietnam's economy and the process of world economic integration, Vietnam's logistics industry is increasingly developing following the general trends of the world logistics industry. Logistics is considered an industry with gre</w:t>
      </w:r>
      <w:r>
        <w:rPr>
          <w:rFonts w:ascii="Times New Roman" w:eastAsia="Times New Roman" w:hAnsi="Times New Roman" w:cs="Times New Roman"/>
          <w:sz w:val="24"/>
          <w:szCs w:val="24"/>
        </w:rPr>
        <w:t xml:space="preserve">at potential for development and is one of the service industries that Vietnam has a competitive advantage, selected by the Vietnamese Government as a priority service industry to support development. </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Vietnam currently has a total of 69 logistics centers </w:t>
      </w:r>
      <w:r w:rsidR="009A6335">
        <w:rPr>
          <w:rFonts w:ascii="Times New Roman" w:eastAsia="Times New Roman" w:hAnsi="Times New Roman" w:cs="Times New Roman"/>
          <w:sz w:val="24"/>
          <w:szCs w:val="24"/>
        </w:rPr>
        <w:t>throughout</w:t>
      </w:r>
      <w:r>
        <w:rPr>
          <w:rFonts w:ascii="Times New Roman" w:eastAsia="Times New Roman" w:hAnsi="Times New Roman" w:cs="Times New Roman"/>
          <w:sz w:val="24"/>
          <w:szCs w:val="24"/>
        </w:rPr>
        <w:t xml:space="preserve"> the country, distributed in a number of industrial zones. On July 3, 2015, the Prime Minister approved the master plan for the </w:t>
      </w:r>
      <w:r>
        <w:rPr>
          <w:rFonts w:ascii="Times New Roman" w:eastAsia="Times New Roman" w:hAnsi="Times New Roman" w:cs="Times New Roman"/>
          <w:sz w:val="24"/>
          <w:szCs w:val="24"/>
        </w:rPr>
        <w:lastRenderedPageBreak/>
        <w:t>nationwide development of logistics centers with a 2030 orientation by signing Decision No. 1012/QD-</w:t>
      </w:r>
      <w:proofErr w:type="spellStart"/>
      <w:r>
        <w:rPr>
          <w:rFonts w:ascii="Times New Roman" w:eastAsia="Times New Roman" w:hAnsi="Times New Roman" w:cs="Times New Roman"/>
          <w:sz w:val="24"/>
          <w:szCs w:val="24"/>
        </w:rPr>
        <w:t>TTg</w:t>
      </w:r>
      <w:proofErr w:type="spellEnd"/>
      <w:r>
        <w:rPr>
          <w:rFonts w:ascii="Times New Roman" w:eastAsia="Times New Roman" w:hAnsi="Times New Roman" w:cs="Times New Roman"/>
          <w:sz w:val="24"/>
          <w:szCs w:val="24"/>
        </w:rPr>
        <w:t>. The main goa</w:t>
      </w:r>
      <w:r>
        <w:rPr>
          <w:rFonts w:ascii="Times New Roman" w:eastAsia="Times New Roman" w:hAnsi="Times New Roman" w:cs="Times New Roman"/>
          <w:sz w:val="24"/>
          <w:szCs w:val="24"/>
        </w:rPr>
        <w:t>l is to create a network of logistics hubs to handle domestic and international trade flows. Vietnam's logistics center systems are gradually forming and increasingly proving their role for the national logistics system as well as for Vietnam's economic an</w:t>
      </w:r>
      <w:r>
        <w:rPr>
          <w:rFonts w:ascii="Times New Roman" w:eastAsia="Times New Roman" w:hAnsi="Times New Roman" w:cs="Times New Roman"/>
          <w:sz w:val="24"/>
          <w:szCs w:val="24"/>
        </w:rPr>
        <w:t xml:space="preserve">d trade development. In addition, in recent years, the transition from traditional logistics centers to new generation logistics centers, applying 4.0 technology is increasingly popular. </w:t>
      </w:r>
    </w:p>
    <w:p w:rsidR="00BA2420" w:rsidRDefault="0063302D" w:rsidP="009A6335">
      <w:pPr>
        <w:spacing w:before="120"/>
        <w:ind w:firstLine="426"/>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However, logistics centers in Vietnam still have many inadequacies a</w:t>
      </w:r>
      <w:r>
        <w:rPr>
          <w:rFonts w:ascii="Times New Roman" w:eastAsia="Times New Roman" w:hAnsi="Times New Roman" w:cs="Times New Roman"/>
          <w:i/>
          <w:sz w:val="24"/>
          <w:szCs w:val="24"/>
          <w:u w:val="single"/>
        </w:rPr>
        <w:t>nd limitations: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 terms of quantity and distribution, they are not much in number. The majority of them are newly developed only in recent years, and concentrated mainly in some southern industrial zones.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 terms of scale and scope of services, cente</w:t>
      </w:r>
      <w:r>
        <w:rPr>
          <w:rFonts w:ascii="Times New Roman" w:eastAsia="Times New Roman" w:hAnsi="Times New Roman" w:cs="Times New Roman"/>
          <w:sz w:val="24"/>
          <w:szCs w:val="24"/>
        </w:rPr>
        <w:t xml:space="preserve">rs are generally small and mainly serve some few enterprises in the industrial zones or a province, city, and not yet developed enough to the scale of serving a sector or a region. Meanwhile, most of the centers with investment scale are not synchronized, </w:t>
      </w:r>
      <w:r>
        <w:rPr>
          <w:rFonts w:ascii="Times New Roman" w:eastAsia="Times New Roman" w:hAnsi="Times New Roman" w:cs="Times New Roman"/>
          <w:sz w:val="24"/>
          <w:szCs w:val="24"/>
        </w:rPr>
        <w:t>thus limiting the role and basic functions of a logistics center. Vietnam still lacks modern, large-scale logistics centers, especially logistics centers for preliminary processing, processing and preservation to minimize damage and ensure conditions for e</w:t>
      </w:r>
      <w:r>
        <w:rPr>
          <w:rFonts w:ascii="Times New Roman" w:eastAsia="Times New Roman" w:hAnsi="Times New Roman" w:cs="Times New Roman"/>
          <w:sz w:val="24"/>
          <w:szCs w:val="24"/>
        </w:rPr>
        <w:t>xport. This can be clearly seen during the Covid-19 epidemic, when the global transport activities are severely affected, logistics costs are pushed up, affecting domestic production and business activities.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Vietnam logistics centers also lack many speci</w:t>
      </w:r>
      <w:r>
        <w:rPr>
          <w:rFonts w:ascii="Times New Roman" w:eastAsia="Times New Roman" w:hAnsi="Times New Roman" w:cs="Times New Roman"/>
          <w:sz w:val="24"/>
          <w:szCs w:val="24"/>
        </w:rPr>
        <w:t>fic services to create high added value for customers using the center's services. The number of customers that can serve is small, the scale and quality of services are also limited. Therefore, these centers are unable to serve as an attraction for domest</w:t>
      </w:r>
      <w:r>
        <w:rPr>
          <w:rFonts w:ascii="Times New Roman" w:eastAsia="Times New Roman" w:hAnsi="Times New Roman" w:cs="Times New Roman"/>
          <w:sz w:val="24"/>
          <w:szCs w:val="24"/>
        </w:rPr>
        <w:t xml:space="preserve">ic and international investment as well as playing a key role in promoting economic and trade development in an entire economic region. </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There is a lack of strong connectivity among different logistics centers. Each center is built and invested primaril</w:t>
      </w:r>
      <w:r>
        <w:rPr>
          <w:rFonts w:ascii="Times New Roman" w:eastAsia="Times New Roman" w:hAnsi="Times New Roman" w:cs="Times New Roman"/>
          <w:sz w:val="24"/>
          <w:szCs w:val="24"/>
        </w:rPr>
        <w:t>y to serve the interests of logistics enterprises without coordinating in the common orientation and policies to create the socio-economic benefits of the whole region, province or city.</w:t>
      </w:r>
    </w:p>
    <w:p w:rsidR="00BA2420" w:rsidRDefault="0063302D" w:rsidP="009A6335">
      <w:pPr>
        <w:pStyle w:val="Heading2"/>
        <w:numPr>
          <w:ilvl w:val="0"/>
          <w:numId w:val="1"/>
        </w:numPr>
        <w:pBdr>
          <w:top w:val="nil"/>
          <w:left w:val="nil"/>
          <w:bottom w:val="nil"/>
          <w:right w:val="nil"/>
          <w:between w:val="nil"/>
        </w:pBdr>
        <w:spacing w:before="12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Recommendations for developing logistics centers in Vietnam </w:t>
      </w:r>
    </w:p>
    <w:p w:rsidR="00BA2420" w:rsidRDefault="009A6335" w:rsidP="009A6335">
      <w:pPr>
        <w:pStyle w:val="Heading3"/>
        <w:shd w:val="clear" w:color="auto" w:fill="FFFFFF"/>
        <w:spacing w:before="120" w:after="0"/>
        <w:jc w:val="both"/>
        <w:rPr>
          <w:rFonts w:ascii="Times New Roman" w:eastAsia="Times New Roman" w:hAnsi="Times New Roman" w:cs="Times New Roman"/>
          <w:b/>
          <w:i/>
          <w:color w:val="000000"/>
          <w:sz w:val="24"/>
          <w:szCs w:val="24"/>
        </w:rPr>
      </w:pPr>
      <w:bookmarkStart w:id="15" w:name="_1ksv4uv" w:colFirst="0" w:colLast="0"/>
      <w:bookmarkEnd w:id="15"/>
      <w:r>
        <w:rPr>
          <w:rFonts w:ascii="Times New Roman" w:eastAsia="Times New Roman" w:hAnsi="Times New Roman" w:cs="Times New Roman"/>
          <w:b/>
          <w:i/>
          <w:color w:val="000000"/>
          <w:sz w:val="24"/>
          <w:szCs w:val="24"/>
          <w:highlight w:val="white"/>
        </w:rPr>
        <w:t xml:space="preserve">4.1. </w:t>
      </w:r>
      <w:proofErr w:type="gramStart"/>
      <w:r w:rsidR="0063302D">
        <w:rPr>
          <w:rFonts w:ascii="Times New Roman" w:eastAsia="Times New Roman" w:hAnsi="Times New Roman" w:cs="Times New Roman"/>
          <w:b/>
          <w:i/>
          <w:color w:val="000000"/>
          <w:sz w:val="24"/>
          <w:szCs w:val="24"/>
          <w:highlight w:val="white"/>
        </w:rPr>
        <w:t>Prop</w:t>
      </w:r>
      <w:r w:rsidR="0063302D">
        <w:rPr>
          <w:rFonts w:ascii="Times New Roman" w:eastAsia="Times New Roman" w:hAnsi="Times New Roman" w:cs="Times New Roman"/>
          <w:b/>
          <w:i/>
          <w:color w:val="000000"/>
          <w:sz w:val="24"/>
          <w:szCs w:val="24"/>
          <w:highlight w:val="white"/>
        </w:rPr>
        <w:t>osed</w:t>
      </w:r>
      <w:proofErr w:type="gramEnd"/>
      <w:r w:rsidR="0063302D">
        <w:rPr>
          <w:rFonts w:ascii="Times New Roman" w:eastAsia="Times New Roman" w:hAnsi="Times New Roman" w:cs="Times New Roman"/>
          <w:b/>
          <w:i/>
          <w:color w:val="000000"/>
          <w:sz w:val="24"/>
          <w:szCs w:val="24"/>
          <w:highlight w:val="white"/>
        </w:rPr>
        <w:t xml:space="preserve"> solutions to build, develop, and improve the efficiency of logistics center system operation and management</w:t>
      </w:r>
    </w:p>
    <w:p w:rsidR="00BA2420" w:rsidRDefault="009A6335" w:rsidP="009A6335">
      <w:pPr>
        <w:spacing w:before="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4.1.1.</w:t>
      </w:r>
      <w:r w:rsidR="0063302D">
        <w:rPr>
          <w:rFonts w:ascii="Times New Roman" w:eastAsia="Times New Roman" w:hAnsi="Times New Roman" w:cs="Times New Roman"/>
          <w:i/>
          <w:sz w:val="24"/>
          <w:szCs w:val="24"/>
        </w:rPr>
        <w:t xml:space="preserve"> Determine the “gold location” to build logistics centers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The factor defining the success of a logistics center is location. It is recommended that the location of logistics centers should optimize the strengths and reduce the weaknesses.</w:t>
      </w:r>
      <w:r>
        <w:rPr>
          <w:rFonts w:ascii="Times New Roman" w:eastAsia="Times New Roman" w:hAnsi="Times New Roman" w:cs="Times New Roman"/>
          <w:sz w:val="24"/>
          <w:szCs w:val="24"/>
        </w:rPr>
        <w:t xml:space="preserve"> “A gold location” refers to a place that attracts domestic and foreign inve</w:t>
      </w:r>
      <w:r>
        <w:rPr>
          <w:rFonts w:ascii="Times New Roman" w:eastAsia="Times New Roman" w:hAnsi="Times New Roman" w:cs="Times New Roman"/>
          <w:sz w:val="24"/>
          <w:szCs w:val="24"/>
        </w:rPr>
        <w:t xml:space="preserve">stors, reduce logistics costs. In the case of </w:t>
      </w:r>
      <w:proofErr w:type="gramStart"/>
      <w:r>
        <w:rPr>
          <w:rFonts w:ascii="Times New Roman" w:eastAsia="Times New Roman" w:hAnsi="Times New Roman" w:cs="Times New Roman"/>
          <w:sz w:val="24"/>
          <w:szCs w:val="24"/>
        </w:rPr>
        <w:t>Japan</w:t>
      </w:r>
      <w:proofErr w:type="gramEnd"/>
      <w:r>
        <w:rPr>
          <w:rFonts w:ascii="Times New Roman" w:eastAsia="Times New Roman" w:hAnsi="Times New Roman" w:cs="Times New Roman"/>
          <w:sz w:val="24"/>
          <w:szCs w:val="24"/>
        </w:rPr>
        <w:t xml:space="preserve"> we mentioned before, location should be carefully considered.</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size of logistics centers should be calculated before deciding to build. The business should adjust the suitable size of the </w:t>
      </w:r>
      <w:r>
        <w:rPr>
          <w:rFonts w:ascii="Times New Roman" w:eastAsia="Times New Roman" w:hAnsi="Times New Roman" w:cs="Times New Roman"/>
          <w:sz w:val="24"/>
          <w:szCs w:val="24"/>
        </w:rPr>
        <w:t xml:space="preserve">logistics center to adapt with the location. Because if the size is not big enough, it can turn into a negative result, which is called “bottlenecks” of the </w:t>
      </w:r>
      <w:r>
        <w:rPr>
          <w:rFonts w:ascii="Times New Roman" w:eastAsia="Times New Roman" w:hAnsi="Times New Roman" w:cs="Times New Roman"/>
          <w:sz w:val="24"/>
          <w:szCs w:val="24"/>
        </w:rPr>
        <w:lastRenderedPageBreak/>
        <w:t>economic regions. The efficiency of those logistics centers will be reduced and create a limitation</w:t>
      </w:r>
      <w:r>
        <w:rPr>
          <w:rFonts w:ascii="Times New Roman" w:eastAsia="Times New Roman" w:hAnsi="Times New Roman" w:cs="Times New Roman"/>
          <w:sz w:val="24"/>
          <w:szCs w:val="24"/>
        </w:rPr>
        <w:t xml:space="preserve"> for customers served. </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Therefore, the enterprises should build a combination of many </w:t>
      </w:r>
      <w:proofErr w:type="gramStart"/>
      <w:r>
        <w:rPr>
          <w:rFonts w:ascii="Times New Roman" w:eastAsia="Times New Roman" w:hAnsi="Times New Roman" w:cs="Times New Roman"/>
          <w:i/>
          <w:sz w:val="24"/>
          <w:szCs w:val="24"/>
        </w:rPr>
        <w:t>factors  to</w:t>
      </w:r>
      <w:proofErr w:type="gramEnd"/>
      <w:r>
        <w:rPr>
          <w:rFonts w:ascii="Times New Roman" w:eastAsia="Times New Roman" w:hAnsi="Times New Roman" w:cs="Times New Roman"/>
          <w:i/>
          <w:sz w:val="24"/>
          <w:szCs w:val="24"/>
        </w:rPr>
        <w:t xml:space="preserve"> choose the “gold location”. </w:t>
      </w:r>
      <w:r>
        <w:rPr>
          <w:rFonts w:ascii="Times New Roman" w:eastAsia="Times New Roman" w:hAnsi="Times New Roman" w:cs="Times New Roman"/>
          <w:sz w:val="24"/>
          <w:szCs w:val="24"/>
        </w:rPr>
        <w:t>It is suggested that enterprises could hire reputable research organizations on locating logistics centers before deciding the pos</w:t>
      </w:r>
      <w:r>
        <w:rPr>
          <w:rFonts w:ascii="Times New Roman" w:eastAsia="Times New Roman" w:hAnsi="Times New Roman" w:cs="Times New Roman"/>
          <w:sz w:val="24"/>
          <w:szCs w:val="24"/>
        </w:rPr>
        <w:t>ition. To be more specific, logistics centers must be built on major economic corridors of the region with links with major traffic hubs of the region and commercial zones.</w:t>
      </w:r>
    </w:p>
    <w:p w:rsidR="00BA2420" w:rsidRDefault="0063302D" w:rsidP="009A6335">
      <w:pPr>
        <w:spacing w:before="1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4.1.2</w:t>
      </w:r>
      <w:r w:rsidR="009A633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Raise investment effectively on “logistics centers” projects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Each logistics c</w:t>
      </w:r>
      <w:r>
        <w:rPr>
          <w:rFonts w:ascii="Times New Roman" w:eastAsia="Times New Roman" w:hAnsi="Times New Roman" w:cs="Times New Roman"/>
          <w:i/>
          <w:sz w:val="24"/>
          <w:szCs w:val="24"/>
        </w:rPr>
        <w:t>enter besides related factors to nature, capital is also a challenge with the enterprises.</w:t>
      </w:r>
      <w:r>
        <w:rPr>
          <w:rFonts w:ascii="Times New Roman" w:eastAsia="Times New Roman" w:hAnsi="Times New Roman" w:cs="Times New Roman"/>
          <w:sz w:val="24"/>
          <w:szCs w:val="24"/>
        </w:rPr>
        <w:t xml:space="preserve"> In Vietnam, it requires a long time to recall the fund, only based on the fund of enterprises is not enough so calling for the fund plays an important role in buildi</w:t>
      </w:r>
      <w:r>
        <w:rPr>
          <w:rFonts w:ascii="Times New Roman" w:eastAsia="Times New Roman" w:hAnsi="Times New Roman" w:cs="Times New Roman"/>
          <w:sz w:val="24"/>
          <w:szCs w:val="24"/>
        </w:rPr>
        <w:t>ng logistics centers. It is recommended that the enterprises should mobilize the funds in a variety of ways. Firstly, they can choose a fund of the nation supported by the government or the local organization, which can help them to enjoy the incentives an</w:t>
      </w:r>
      <w:r>
        <w:rPr>
          <w:rFonts w:ascii="Times New Roman" w:eastAsia="Times New Roman" w:hAnsi="Times New Roman" w:cs="Times New Roman"/>
          <w:sz w:val="24"/>
          <w:szCs w:val="24"/>
        </w:rPr>
        <w:t xml:space="preserve">d priority for businesses. Secondly, the capital from international logistics organizations is one of the best choices. The enterprises could take advantage of the positive relation of Vietnam with other nations in Asia such as Japan, </w:t>
      </w:r>
      <w:proofErr w:type="gramStart"/>
      <w:r>
        <w:rPr>
          <w:rFonts w:ascii="Times New Roman" w:eastAsia="Times New Roman" w:hAnsi="Times New Roman" w:cs="Times New Roman"/>
          <w:sz w:val="24"/>
          <w:szCs w:val="24"/>
        </w:rPr>
        <w:t>China,...</w:t>
      </w:r>
      <w:proofErr w:type="gramEnd"/>
      <w:r>
        <w:rPr>
          <w:rFonts w:ascii="Times New Roman" w:eastAsia="Times New Roman" w:hAnsi="Times New Roman" w:cs="Times New Roman"/>
          <w:sz w:val="24"/>
          <w:szCs w:val="24"/>
        </w:rPr>
        <w:t xml:space="preserve"> to cooperat</w:t>
      </w:r>
      <w:r>
        <w:rPr>
          <w:rFonts w:ascii="Times New Roman" w:eastAsia="Times New Roman" w:hAnsi="Times New Roman" w:cs="Times New Roman"/>
          <w:sz w:val="24"/>
          <w:szCs w:val="24"/>
        </w:rPr>
        <w:t xml:space="preserve">e with bigger companies in different nations. It leads to the time-saving, risk reductions and new cooperators finding. Thirdly, the union of Vietnamese logistics companies that have the same objects, reasons and missions could be chosen. With the capital </w:t>
      </w:r>
      <w:r>
        <w:rPr>
          <w:rFonts w:ascii="Times New Roman" w:eastAsia="Times New Roman" w:hAnsi="Times New Roman" w:cs="Times New Roman"/>
          <w:sz w:val="24"/>
          <w:szCs w:val="24"/>
        </w:rPr>
        <w:t>share, experience contribution and capital contribution, they could deal with problems, achieve profit.</w:t>
      </w:r>
    </w:p>
    <w:p w:rsidR="00BA2420" w:rsidRDefault="0063302D" w:rsidP="009A6335">
      <w:pPr>
        <w:spacing w:before="1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4.1.3</w:t>
      </w:r>
      <w:r w:rsidR="009A633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Focus on appropriate management models</w:t>
      </w:r>
    </w:p>
    <w:p w:rsidR="00BA2420" w:rsidRDefault="0063302D" w:rsidP="009A6335">
      <w:pPr>
        <w:spacing w:before="120"/>
        <w:ind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Logistics centers should refer to building a compact, flexible and efficient organizational structure model</w:t>
      </w:r>
      <w:r>
        <w:rPr>
          <w:rFonts w:ascii="Times New Roman" w:eastAsia="Times New Roman" w:hAnsi="Times New Roman" w:cs="Times New Roman"/>
          <w:i/>
          <w:sz w:val="24"/>
          <w:szCs w:val="24"/>
        </w:rPr>
        <w:t xml:space="preserve">, which promotes the potential of those logistics centers. </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first choice advised is the logistics centers </w:t>
      </w:r>
      <w:proofErr w:type="gramStart"/>
      <w:r>
        <w:rPr>
          <w:rFonts w:ascii="Times New Roman" w:eastAsia="Times New Roman" w:hAnsi="Times New Roman" w:cs="Times New Roman"/>
          <w:i/>
          <w:sz w:val="24"/>
          <w:szCs w:val="24"/>
        </w:rPr>
        <w:t>model  managed</w:t>
      </w:r>
      <w:proofErr w:type="gramEnd"/>
      <w:r>
        <w:rPr>
          <w:rFonts w:ascii="Times New Roman" w:eastAsia="Times New Roman" w:hAnsi="Times New Roman" w:cs="Times New Roman"/>
          <w:i/>
          <w:sz w:val="24"/>
          <w:szCs w:val="24"/>
        </w:rPr>
        <w:t xml:space="preserve"> by the Vietnamese government. </w:t>
      </w:r>
      <w:r>
        <w:rPr>
          <w:rFonts w:ascii="Times New Roman" w:eastAsia="Times New Roman" w:hAnsi="Times New Roman" w:cs="Times New Roman"/>
          <w:sz w:val="24"/>
          <w:szCs w:val="24"/>
        </w:rPr>
        <w:t xml:space="preserve">In this </w:t>
      </w:r>
      <w:proofErr w:type="gramStart"/>
      <w:r>
        <w:rPr>
          <w:rFonts w:ascii="Times New Roman" w:eastAsia="Times New Roman" w:hAnsi="Times New Roman" w:cs="Times New Roman"/>
          <w:sz w:val="24"/>
          <w:szCs w:val="24"/>
        </w:rPr>
        <w:t>model,  the</w:t>
      </w:r>
      <w:proofErr w:type="gramEnd"/>
      <w:r>
        <w:rPr>
          <w:rFonts w:ascii="Times New Roman" w:eastAsia="Times New Roman" w:hAnsi="Times New Roman" w:cs="Times New Roman"/>
          <w:sz w:val="24"/>
          <w:szCs w:val="24"/>
        </w:rPr>
        <w:t xml:space="preserve"> government allows the use of facilities, while that  private corporation may mana</w:t>
      </w:r>
      <w:r>
        <w:rPr>
          <w:rFonts w:ascii="Times New Roman" w:eastAsia="Times New Roman" w:hAnsi="Times New Roman" w:cs="Times New Roman"/>
          <w:sz w:val="24"/>
          <w:szCs w:val="24"/>
        </w:rPr>
        <w:t>ge and exploit the entire commercial activity for a period of 20 to 30 years, or even longer. The advantages are the priority from government, protection of government and there is no need for choosing the location of logistics centers.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The enterprises can</w:t>
      </w:r>
      <w:r>
        <w:rPr>
          <w:rFonts w:ascii="Times New Roman" w:eastAsia="Times New Roman" w:hAnsi="Times New Roman" w:cs="Times New Roman"/>
          <w:i/>
          <w:sz w:val="24"/>
          <w:szCs w:val="24"/>
        </w:rPr>
        <w:t xml:space="preserve"> choose to be a member </w:t>
      </w:r>
      <w:proofErr w:type="gramStart"/>
      <w:r>
        <w:rPr>
          <w:rFonts w:ascii="Times New Roman" w:eastAsia="Times New Roman" w:hAnsi="Times New Roman" w:cs="Times New Roman"/>
          <w:i/>
          <w:sz w:val="24"/>
          <w:szCs w:val="24"/>
        </w:rPr>
        <w:t>of  a</w:t>
      </w:r>
      <w:proofErr w:type="gramEnd"/>
      <w:r>
        <w:rPr>
          <w:rFonts w:ascii="Times New Roman" w:eastAsia="Times New Roman" w:hAnsi="Times New Roman" w:cs="Times New Roman"/>
          <w:i/>
          <w:sz w:val="24"/>
          <w:szCs w:val="24"/>
        </w:rPr>
        <w:t xml:space="preserve"> National Association of Logistics Centers or the Association of International Logistics Centers of ASEAN countries or GMS sub-region, or of Asia.</w:t>
      </w:r>
      <w:r>
        <w:rPr>
          <w:rFonts w:ascii="Times New Roman" w:eastAsia="Times New Roman" w:hAnsi="Times New Roman" w:cs="Times New Roman"/>
          <w:sz w:val="24"/>
          <w:szCs w:val="24"/>
        </w:rPr>
        <w:t xml:space="preserve"> As a result, they could be supported by both national and international resources</w:t>
      </w:r>
      <w:r>
        <w:rPr>
          <w:rFonts w:ascii="Times New Roman" w:eastAsia="Times New Roman" w:hAnsi="Times New Roman" w:cs="Times New Roman"/>
          <w:sz w:val="24"/>
          <w:szCs w:val="24"/>
        </w:rPr>
        <w:t xml:space="preserve">. In addition, the logistics centers from Vietnam could receive advice from other organizations having </w:t>
      </w:r>
      <w:proofErr w:type="gramStart"/>
      <w:r>
        <w:rPr>
          <w:rFonts w:ascii="Times New Roman" w:eastAsia="Times New Roman" w:hAnsi="Times New Roman" w:cs="Times New Roman"/>
          <w:sz w:val="24"/>
          <w:szCs w:val="24"/>
        </w:rPr>
        <w:t>advanced  experience</w:t>
      </w:r>
      <w:proofErr w:type="gramEnd"/>
      <w:r>
        <w:rPr>
          <w:rFonts w:ascii="Times New Roman" w:eastAsia="Times New Roman" w:hAnsi="Times New Roman" w:cs="Times New Roman"/>
          <w:sz w:val="24"/>
          <w:szCs w:val="24"/>
        </w:rPr>
        <w:t>.</w:t>
      </w:r>
    </w:p>
    <w:p w:rsidR="00BA2420" w:rsidRDefault="0063302D" w:rsidP="009A6335">
      <w:pPr>
        <w:pStyle w:val="Heading3"/>
        <w:shd w:val="clear" w:color="auto" w:fill="FFFFFF"/>
        <w:spacing w:before="120" w:after="0"/>
        <w:jc w:val="both"/>
        <w:rPr>
          <w:rFonts w:ascii="Times New Roman" w:eastAsia="Times New Roman" w:hAnsi="Times New Roman" w:cs="Times New Roman"/>
          <w:b/>
          <w:color w:val="000000"/>
          <w:sz w:val="26"/>
          <w:szCs w:val="26"/>
        </w:rPr>
      </w:pPr>
      <w:bookmarkStart w:id="16" w:name="_44sinio" w:colFirst="0" w:colLast="0"/>
      <w:bookmarkEnd w:id="16"/>
      <w:r>
        <w:rPr>
          <w:rFonts w:ascii="Times New Roman" w:eastAsia="Times New Roman" w:hAnsi="Times New Roman" w:cs="Times New Roman"/>
          <w:b/>
          <w:i/>
          <w:color w:val="000000"/>
          <w:sz w:val="24"/>
          <w:szCs w:val="24"/>
          <w:highlight w:val="white"/>
        </w:rPr>
        <w:t>4</w:t>
      </w:r>
      <w:r w:rsidR="009A6335">
        <w:rPr>
          <w:rFonts w:ascii="Times New Roman" w:eastAsia="Times New Roman" w:hAnsi="Times New Roman" w:cs="Times New Roman"/>
          <w:b/>
          <w:i/>
          <w:color w:val="000000"/>
          <w:sz w:val="24"/>
          <w:szCs w:val="24"/>
          <w:highlight w:val="white"/>
        </w:rPr>
        <w:t xml:space="preserve">.1. </w:t>
      </w:r>
      <w:r>
        <w:rPr>
          <w:rFonts w:ascii="Times New Roman" w:eastAsia="Times New Roman" w:hAnsi="Times New Roman" w:cs="Times New Roman"/>
          <w:b/>
          <w:i/>
          <w:color w:val="000000"/>
          <w:sz w:val="24"/>
          <w:szCs w:val="24"/>
          <w:highlight w:val="white"/>
        </w:rPr>
        <w:t>Recommend solutions for Vietnamese government</w:t>
      </w:r>
    </w:p>
    <w:p w:rsidR="00BA2420" w:rsidRDefault="0063302D" w:rsidP="009A6335">
      <w:pPr>
        <w:spacing w:before="1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4.2.1</w:t>
      </w:r>
      <w:r w:rsidR="009A633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Build and modernize the infrastructure of logistics centers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shoul</w:t>
      </w:r>
      <w:r>
        <w:rPr>
          <w:rFonts w:ascii="Times New Roman" w:eastAsia="Times New Roman" w:hAnsi="Times New Roman" w:cs="Times New Roman"/>
          <w:sz w:val="24"/>
          <w:szCs w:val="24"/>
        </w:rPr>
        <w:t>d attach importance to investment in the development of national logistics infrastructure, focusing on connecting with infrastructure in other countries in the ASEAN and Asia-</w:t>
      </w:r>
      <w:r>
        <w:rPr>
          <w:rFonts w:ascii="Times New Roman" w:eastAsia="Times New Roman" w:hAnsi="Times New Roman" w:cs="Times New Roman"/>
          <w:sz w:val="24"/>
          <w:szCs w:val="24"/>
        </w:rPr>
        <w:lastRenderedPageBreak/>
        <w:t>Pacific region... to keep up with the pace. development of your countries. Becaus</w:t>
      </w:r>
      <w:r>
        <w:rPr>
          <w:rFonts w:ascii="Times New Roman" w:eastAsia="Times New Roman" w:hAnsi="Times New Roman" w:cs="Times New Roman"/>
          <w:sz w:val="24"/>
          <w:szCs w:val="24"/>
        </w:rPr>
        <w:t>e, infrastructure is a decisive influence on the speed of goods circulation in a country or region. Vietnam should prioritize mobilizing various resources for infrastructure development projects, as well as preferential policies for businesses investing an</w:t>
      </w:r>
      <w:r>
        <w:rPr>
          <w:rFonts w:ascii="Times New Roman" w:eastAsia="Times New Roman" w:hAnsi="Times New Roman" w:cs="Times New Roman"/>
          <w:sz w:val="24"/>
          <w:szCs w:val="24"/>
        </w:rPr>
        <w:t xml:space="preserve">d exploiting infrastructure such as roads, bridges, warehouses, information technology systems. In particular, to achieve high efficiency, the Vietnamese government should learn from Korea's experience to achieve the best investment efficiency and quality </w:t>
      </w:r>
      <w:r>
        <w:rPr>
          <w:rFonts w:ascii="Times New Roman" w:eastAsia="Times New Roman" w:hAnsi="Times New Roman" w:cs="Times New Roman"/>
          <w:sz w:val="24"/>
          <w:szCs w:val="24"/>
        </w:rPr>
        <w:t>supervision.</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policy of Korea, the development of the port system can be done through two ways: building new ports or expanding, renovating and upgrading old ports. The policy of building new ports is expected by Korea to help attract large</w:t>
      </w:r>
      <w:r>
        <w:rPr>
          <w:rFonts w:ascii="Times New Roman" w:eastAsia="Times New Roman" w:hAnsi="Times New Roman" w:cs="Times New Roman"/>
          <w:sz w:val="24"/>
          <w:szCs w:val="24"/>
        </w:rPr>
        <w:t xml:space="preserve"> volumes of goods in the region, with strategically located new ports that can link the Eurasian continent and the economies of the rim. Pacific belt. The policy of building a new port was first implemented in Busan. Here a new port area was formed separat</w:t>
      </w:r>
      <w:r>
        <w:rPr>
          <w:rFonts w:ascii="Times New Roman" w:eastAsia="Times New Roman" w:hAnsi="Times New Roman" w:cs="Times New Roman"/>
          <w:sz w:val="24"/>
          <w:szCs w:val="24"/>
        </w:rPr>
        <w:t>e from the city center area in order to reduce traffic congestion and air pollution, and especially improve the efficiency of logistics operations.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Vietnam should build large international-standard logistics centers like Busan. The development of a new log</w:t>
      </w:r>
      <w:r>
        <w:rPr>
          <w:rFonts w:ascii="Times New Roman" w:eastAsia="Times New Roman" w:hAnsi="Times New Roman" w:cs="Times New Roman"/>
          <w:sz w:val="24"/>
          <w:szCs w:val="24"/>
        </w:rPr>
        <w:t>istics center can provide professional services in a modern way with high quality, ensuring the fastest and cheapest flow of goods from production to consumption, etc. Planning to develop the logistics center system is very necessary and important.</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synch</w:t>
      </w:r>
      <w:r>
        <w:rPr>
          <w:rFonts w:ascii="Times New Roman" w:eastAsia="Times New Roman" w:hAnsi="Times New Roman" w:cs="Times New Roman"/>
          <w:sz w:val="24"/>
          <w:szCs w:val="24"/>
        </w:rPr>
        <w:t>ronous and complete construction infrastructure is one of the decisive factors to help logistics centers really operate effectively. Every year, Vietnam exports tens of millions of tons of agricultural products to the world, bringing in nearly 5 billion US</w:t>
      </w:r>
      <w:r>
        <w:rPr>
          <w:rFonts w:ascii="Times New Roman" w:eastAsia="Times New Roman" w:hAnsi="Times New Roman" w:cs="Times New Roman"/>
          <w:sz w:val="24"/>
          <w:szCs w:val="24"/>
        </w:rPr>
        <w:t>D. However, because infrastructure costs have not been synchronized, logistics costs for agricultural export on average account for about 20-25%, too high compared to other countries in the region. While in Thailand, the logistics cost of export agricultur</w:t>
      </w:r>
      <w:r>
        <w:rPr>
          <w:rFonts w:ascii="Times New Roman" w:eastAsia="Times New Roman" w:hAnsi="Times New Roman" w:cs="Times New Roman"/>
          <w:sz w:val="24"/>
          <w:szCs w:val="24"/>
        </w:rPr>
        <w:t xml:space="preserve">al products only accounts for about 10-15%. Processing plants in the Mekong Delta need to transport about 2-3 million tons of seafood, 6-7 million tons of rice, 2.5-3 million tons of fruit to cold storage systems and ports in Ho Chi Minh City. </w:t>
      </w:r>
      <w:proofErr w:type="gramStart"/>
      <w:r>
        <w:rPr>
          <w:rFonts w:ascii="Times New Roman" w:eastAsia="Times New Roman" w:hAnsi="Times New Roman" w:cs="Times New Roman"/>
          <w:sz w:val="24"/>
          <w:szCs w:val="24"/>
        </w:rPr>
        <w:t>.HCM</w:t>
      </w:r>
      <w:proofErr w:type="gramEnd"/>
      <w:r>
        <w:rPr>
          <w:rFonts w:ascii="Times New Roman" w:eastAsia="Times New Roman" w:hAnsi="Times New Roman" w:cs="Times New Roman"/>
          <w:sz w:val="24"/>
          <w:szCs w:val="24"/>
        </w:rPr>
        <w:t xml:space="preserve"> and Ba </w:t>
      </w:r>
      <w:r>
        <w:rPr>
          <w:rFonts w:ascii="Times New Roman" w:eastAsia="Times New Roman" w:hAnsi="Times New Roman" w:cs="Times New Roman"/>
          <w:sz w:val="24"/>
          <w:szCs w:val="24"/>
        </w:rPr>
        <w:t xml:space="preserve">Ria - </w:t>
      </w:r>
      <w:proofErr w:type="spellStart"/>
      <w:r>
        <w:rPr>
          <w:rFonts w:ascii="Times New Roman" w:eastAsia="Times New Roman" w:hAnsi="Times New Roman" w:cs="Times New Roman"/>
          <w:sz w:val="24"/>
          <w:szCs w:val="24"/>
        </w:rPr>
        <w:t>Vung</w:t>
      </w:r>
      <w:proofErr w:type="spellEnd"/>
      <w:r>
        <w:rPr>
          <w:rFonts w:ascii="Times New Roman" w:eastAsia="Times New Roman" w:hAnsi="Times New Roman" w:cs="Times New Roman"/>
          <w:sz w:val="24"/>
          <w:szCs w:val="24"/>
        </w:rPr>
        <w:t xml:space="preserve"> Tau. However, 70% of export goods each year must be transported to Ho Chi Minh City or </w:t>
      </w:r>
      <w:proofErr w:type="spellStart"/>
      <w:r>
        <w:rPr>
          <w:rFonts w:ascii="Times New Roman" w:eastAsia="Times New Roman" w:hAnsi="Times New Roman" w:cs="Times New Roman"/>
          <w:sz w:val="24"/>
          <w:szCs w:val="24"/>
        </w:rPr>
        <w:t>Cai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Mep</w:t>
      </w:r>
      <w:proofErr w:type="spellEnd"/>
      <w:r>
        <w:rPr>
          <w:rFonts w:ascii="Times New Roman" w:eastAsia="Times New Roman" w:hAnsi="Times New Roman" w:cs="Times New Roman"/>
          <w:sz w:val="24"/>
          <w:szCs w:val="24"/>
        </w:rPr>
        <w:t xml:space="preserve"> port by road, causing product prices to be inflated; Traffic is difficult and time consuming. Logistics services have only been developed in big citie</w:t>
      </w:r>
      <w:r>
        <w:rPr>
          <w:rFonts w:ascii="Times New Roman" w:eastAsia="Times New Roman" w:hAnsi="Times New Roman" w:cs="Times New Roman"/>
          <w:sz w:val="24"/>
          <w:szCs w:val="24"/>
        </w:rPr>
        <w:t>s while key agricultural production areas such as the Mekong Delta have not had many.</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 project to develop logistics infrastructure for agricultural products, the Department of Agricultural Product Processing and Market Development proposed to f</w:t>
      </w:r>
      <w:r>
        <w:rPr>
          <w:rFonts w:ascii="Times New Roman" w:eastAsia="Times New Roman" w:hAnsi="Times New Roman" w:cs="Times New Roman"/>
          <w:sz w:val="24"/>
          <w:szCs w:val="24"/>
        </w:rPr>
        <w:t>ocus on supporting logistics hard and soft infrastructure at border corridors to gather and transact. directly to the import market. Along with that is investing in the formation of community logistics points in the countryside associated with concentrated</w:t>
      </w:r>
      <w:r>
        <w:rPr>
          <w:rFonts w:ascii="Times New Roman" w:eastAsia="Times New Roman" w:hAnsi="Times New Roman" w:cs="Times New Roman"/>
          <w:sz w:val="24"/>
          <w:szCs w:val="24"/>
        </w:rPr>
        <w:t xml:space="preserve"> raw material areas to provide warehousing services, cold storage and packaging. At all logistics points, there must be an electronic trading floor, cold storage to preserve fresh agricultural products, dry warehouses, storage yards, loading and unloading </w:t>
      </w:r>
      <w:r>
        <w:rPr>
          <w:rFonts w:ascii="Times New Roman" w:eastAsia="Times New Roman" w:hAnsi="Times New Roman" w:cs="Times New Roman"/>
          <w:sz w:val="24"/>
          <w:szCs w:val="24"/>
        </w:rPr>
        <w:t>containers, inspection points, quality control of output and input goods. retail kiosks and community product promotion space.</w:t>
      </w:r>
    </w:p>
    <w:p w:rsidR="00BA2420" w:rsidRDefault="0063302D" w:rsidP="009A6335">
      <w:pPr>
        <w:spacing w:before="1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4.2.2</w:t>
      </w:r>
      <w:r w:rsidR="009A633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Develop mechanisms and policies to attract investment in logistics centers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Vietnamese government can refer to the inves</w:t>
      </w:r>
      <w:r>
        <w:rPr>
          <w:rFonts w:ascii="Times New Roman" w:eastAsia="Times New Roman" w:hAnsi="Times New Roman" w:cs="Times New Roman"/>
          <w:sz w:val="24"/>
          <w:szCs w:val="24"/>
        </w:rPr>
        <w:t>tment attraction policy of the model of a free trade center or a non-tariff area, including a logistics center. In developed countries, these centers all offer investment incentives for domestic and foreign enterprises to invest in different types, includi</w:t>
      </w:r>
      <w:r>
        <w:rPr>
          <w:rFonts w:ascii="Times New Roman" w:eastAsia="Times New Roman" w:hAnsi="Times New Roman" w:cs="Times New Roman"/>
          <w:sz w:val="24"/>
          <w:szCs w:val="24"/>
        </w:rPr>
        <w:t>ng building logistics centers or supply enterprises. service. These areas will be prioritized for development as large industrial parks or large commercial zones. The source of goods supplied and served for that area will become a sustainable foundation fo</w:t>
      </w:r>
      <w:r>
        <w:rPr>
          <w:rFonts w:ascii="Times New Roman" w:eastAsia="Times New Roman" w:hAnsi="Times New Roman" w:cs="Times New Roman"/>
          <w:sz w:val="24"/>
          <w:szCs w:val="24"/>
        </w:rPr>
        <w:t xml:space="preserve">r businesses to rest assured to invest there. Only if the government has attractive incentive policies and mechanisms, attracting domestic and foreign investment in the logistics industry such as incentives in terms of technical and technological capital, </w:t>
      </w:r>
      <w:r>
        <w:rPr>
          <w:rFonts w:ascii="Times New Roman" w:eastAsia="Times New Roman" w:hAnsi="Times New Roman" w:cs="Times New Roman"/>
          <w:sz w:val="24"/>
          <w:szCs w:val="24"/>
        </w:rPr>
        <w:t>as well as available advantages in terms of natural conditions. However, it will ensure to maintain the attractiveness of Vietnam with large corporations in the world.</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most of the world's seaports are making the most of private financial resourc</w:t>
      </w:r>
      <w:r>
        <w:rPr>
          <w:rFonts w:ascii="Times New Roman" w:eastAsia="Times New Roman" w:hAnsi="Times New Roman" w:cs="Times New Roman"/>
          <w:sz w:val="24"/>
          <w:szCs w:val="24"/>
        </w:rPr>
        <w:t>es in the development of seaports to make up for the shortfall in the budget. They are trying to promote private investment in port facilities by prioritizing ownership or operating rights of port terminals with the intention of enhancing the need and crea</w:t>
      </w:r>
      <w:r>
        <w:rPr>
          <w:rFonts w:ascii="Times New Roman" w:eastAsia="Times New Roman" w:hAnsi="Times New Roman" w:cs="Times New Roman"/>
          <w:sz w:val="24"/>
          <w:szCs w:val="24"/>
        </w:rPr>
        <w:t xml:space="preserve">tivity of the private sector. Meanwhile, state agencies, represented by port authorities, will directly support the construction of infrastructure, provide the necessary equipment and customs procedures to ensure The operation is quick and convenient. The </w:t>
      </w:r>
      <w:r>
        <w:rPr>
          <w:rFonts w:ascii="Times New Roman" w:eastAsia="Times New Roman" w:hAnsi="Times New Roman" w:cs="Times New Roman"/>
          <w:sz w:val="24"/>
          <w:szCs w:val="24"/>
        </w:rPr>
        <w:t>rest, which is the investment in perfecting the production, processing and trading facilities in each factory, will be returned to the private company.</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Besides the port development fund model, there are also many methods to attract investment funds, such a</w:t>
      </w:r>
      <w:r>
        <w:rPr>
          <w:rFonts w:ascii="Times New Roman" w:eastAsia="Times New Roman" w:hAnsi="Times New Roman" w:cs="Times New Roman"/>
          <w:sz w:val="24"/>
          <w:szCs w:val="24"/>
        </w:rPr>
        <w:t>s BOT, BTO, BTL, and so on. The main reason for the government to use these methods is to take full advantage of the investment. Utilizing private sector creativity and efficiency in initiatives, design, construction structures and securing investment fund</w:t>
      </w:r>
      <w:r>
        <w:rPr>
          <w:rFonts w:ascii="Times New Roman" w:eastAsia="Times New Roman" w:hAnsi="Times New Roman" w:cs="Times New Roman"/>
          <w:sz w:val="24"/>
          <w:szCs w:val="24"/>
        </w:rPr>
        <w:t>s. In particular, SPC (Special Purpose Corporation) was established to improve the efficiency and impact of the appropriate use of funds in the development of seaports and inland ports in domestic and foreign markets.</w:t>
      </w:r>
    </w:p>
    <w:p w:rsidR="00BA2420" w:rsidRDefault="0063302D" w:rsidP="009A6335">
      <w:pPr>
        <w:spacing w:before="1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4.2.3</w:t>
      </w:r>
      <w:r w:rsidR="009A633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Build a specific legal mechanism</w:t>
      </w:r>
      <w:r>
        <w:rPr>
          <w:rFonts w:ascii="Times New Roman" w:eastAsia="Times New Roman" w:hAnsi="Times New Roman" w:cs="Times New Roman"/>
          <w:i/>
          <w:sz w:val="24"/>
          <w:szCs w:val="24"/>
        </w:rPr>
        <w:t xml:space="preserve"> for the logistics </w:t>
      </w:r>
      <w:proofErr w:type="gramStart"/>
      <w:r>
        <w:rPr>
          <w:rFonts w:ascii="Times New Roman" w:eastAsia="Times New Roman" w:hAnsi="Times New Roman" w:cs="Times New Roman"/>
          <w:i/>
          <w:sz w:val="24"/>
          <w:szCs w:val="24"/>
        </w:rPr>
        <w:t>centers  and</w:t>
      </w:r>
      <w:proofErr w:type="gramEnd"/>
      <w:r>
        <w:rPr>
          <w:rFonts w:ascii="Times New Roman" w:eastAsia="Times New Roman" w:hAnsi="Times New Roman" w:cs="Times New Roman"/>
          <w:i/>
          <w:sz w:val="24"/>
          <w:szCs w:val="24"/>
        </w:rPr>
        <w:t xml:space="preserve"> complete the legal corridor for the logistics industry</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problem Vietnam's logistics center faced is shortage of specific legal mechanisms and the conflict in adjustment. In the long term, it has become an obstacle to the </w:t>
      </w:r>
      <w:r>
        <w:rPr>
          <w:rFonts w:ascii="Times New Roman" w:eastAsia="Times New Roman" w:hAnsi="Times New Roman" w:cs="Times New Roman"/>
          <w:sz w:val="24"/>
          <w:szCs w:val="24"/>
        </w:rPr>
        <w:t xml:space="preserve">operation and development of logistics centers as well as the logistics industry in Vietnam. </w:t>
      </w:r>
      <w:proofErr w:type="gramStart"/>
      <w:r>
        <w:rPr>
          <w:rFonts w:ascii="Times New Roman" w:eastAsia="Times New Roman" w:hAnsi="Times New Roman" w:cs="Times New Roman"/>
          <w:sz w:val="24"/>
          <w:szCs w:val="24"/>
        </w:rPr>
        <w:t>Moreover,  business</w:t>
      </w:r>
      <w:proofErr w:type="gramEnd"/>
      <w:r>
        <w:rPr>
          <w:rFonts w:ascii="Times New Roman" w:eastAsia="Times New Roman" w:hAnsi="Times New Roman" w:cs="Times New Roman"/>
          <w:sz w:val="24"/>
          <w:szCs w:val="24"/>
        </w:rPr>
        <w:t xml:space="preserve"> enterprises using logistics services will not have effective legal tools in harmony with international trade practices to be protected in busin</w:t>
      </w:r>
      <w:r>
        <w:rPr>
          <w:rFonts w:ascii="Times New Roman" w:eastAsia="Times New Roman" w:hAnsi="Times New Roman" w:cs="Times New Roman"/>
          <w:sz w:val="24"/>
          <w:szCs w:val="24"/>
        </w:rPr>
        <w:t>ess.</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to attract investment and boost the effectiveness of state management as well as business for functional state and local management agencies, Vietnam has to build a specific legal framework for logistics centers. The purpose of this legal mechan</w:t>
      </w:r>
      <w:r>
        <w:rPr>
          <w:rFonts w:ascii="Times New Roman" w:eastAsia="Times New Roman" w:hAnsi="Times New Roman" w:cs="Times New Roman"/>
          <w:sz w:val="24"/>
          <w:szCs w:val="24"/>
        </w:rPr>
        <w:t>ism should be to stimulate, facilitate, and safeguard the interests of businesses. At the same time, this legal mechanism must also be an effective tool for the management of a very specific type of business activity.</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Vietnam should also implement a tax-fr</w:t>
      </w:r>
      <w:r>
        <w:rPr>
          <w:rFonts w:ascii="Times New Roman" w:eastAsia="Times New Roman" w:hAnsi="Times New Roman" w:cs="Times New Roman"/>
          <w:sz w:val="24"/>
          <w:szCs w:val="24"/>
        </w:rPr>
        <w:t>ee or free-trade area model for a special trade area, including a logistics center. A free trade area or a preferential tariff area will attract domestic and foreign businesses to invest in different types of businesses, including investment in building lo</w:t>
      </w:r>
      <w:r>
        <w:rPr>
          <w:rFonts w:ascii="Times New Roman" w:eastAsia="Times New Roman" w:hAnsi="Times New Roman" w:cs="Times New Roman"/>
          <w:sz w:val="24"/>
          <w:szCs w:val="24"/>
        </w:rPr>
        <w:t xml:space="preserve">gistics centers as well as business investments. This free trade area will be prioritized for development as a large industrial park or a large commercial area. In </w:t>
      </w:r>
      <w:proofErr w:type="gramStart"/>
      <w:r>
        <w:rPr>
          <w:rFonts w:ascii="Times New Roman" w:eastAsia="Times New Roman" w:hAnsi="Times New Roman" w:cs="Times New Roman"/>
          <w:sz w:val="24"/>
          <w:szCs w:val="24"/>
        </w:rPr>
        <w:t>addition,  it</w:t>
      </w:r>
      <w:proofErr w:type="gramEnd"/>
      <w:r>
        <w:rPr>
          <w:rFonts w:ascii="Times New Roman" w:eastAsia="Times New Roman" w:hAnsi="Times New Roman" w:cs="Times New Roman"/>
          <w:sz w:val="24"/>
          <w:szCs w:val="24"/>
        </w:rPr>
        <w:t xml:space="preserve"> also forms a big market for the middle and high market, which creates the fact</w:t>
      </w:r>
      <w:r>
        <w:rPr>
          <w:rFonts w:ascii="Times New Roman" w:eastAsia="Times New Roman" w:hAnsi="Times New Roman" w:cs="Times New Roman"/>
          <w:sz w:val="24"/>
          <w:szCs w:val="24"/>
        </w:rPr>
        <w:t>ors for logistics centers to achieve  quick and sustainable development.</w:t>
      </w:r>
    </w:p>
    <w:p w:rsidR="00BA2420" w:rsidRDefault="009A6335" w:rsidP="009A6335">
      <w:pPr>
        <w:pStyle w:val="Heading3"/>
        <w:spacing w:before="120" w:after="0"/>
        <w:ind w:hanging="1"/>
        <w:jc w:val="both"/>
        <w:rPr>
          <w:rFonts w:ascii="Times New Roman" w:eastAsia="Times New Roman" w:hAnsi="Times New Roman" w:cs="Times New Roman"/>
          <w:b/>
          <w:i/>
          <w:color w:val="000000"/>
          <w:sz w:val="24"/>
          <w:szCs w:val="24"/>
          <w:highlight w:val="white"/>
        </w:rPr>
      </w:pPr>
      <w:bookmarkStart w:id="17" w:name="_2jxsxqh" w:colFirst="0" w:colLast="0"/>
      <w:bookmarkEnd w:id="17"/>
      <w:r>
        <w:rPr>
          <w:rFonts w:ascii="Times New Roman" w:eastAsia="Times New Roman" w:hAnsi="Times New Roman" w:cs="Times New Roman"/>
          <w:b/>
          <w:i/>
          <w:color w:val="000000"/>
          <w:sz w:val="24"/>
          <w:szCs w:val="24"/>
          <w:highlight w:val="white"/>
        </w:rPr>
        <w:t>4.3.</w:t>
      </w:r>
      <w:r w:rsidR="0063302D">
        <w:rPr>
          <w:rFonts w:ascii="Times New Roman" w:eastAsia="Times New Roman" w:hAnsi="Times New Roman" w:cs="Times New Roman"/>
          <w:b/>
          <w:i/>
          <w:color w:val="000000"/>
          <w:sz w:val="24"/>
          <w:szCs w:val="24"/>
          <w:highlight w:val="white"/>
        </w:rPr>
        <w:t xml:space="preserve"> Develop a global Logistics Center</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 report published in 2015, CBRE defines centers with strategic locations and large scale that can reach the level of global logistics hubs, moving goods by connecting transport flows. between different modes, including maritime, air, rail, road and inl</w:t>
      </w:r>
      <w:r>
        <w:rPr>
          <w:rFonts w:ascii="Times New Roman" w:eastAsia="Times New Roman" w:hAnsi="Times New Roman" w:cs="Times New Roman"/>
          <w:sz w:val="24"/>
          <w:szCs w:val="24"/>
        </w:rPr>
        <w:t>and waterways, optimizing the distribution of goods and minimizing transaction costs between suppliers and consumers. final use. In the report, CBRE selected 30 cities as global logistics hubs and 20 cities as regional logistics hubs, and despite noting th</w:t>
      </w:r>
      <w:r>
        <w:rPr>
          <w:rFonts w:ascii="Times New Roman" w:eastAsia="Times New Roman" w:hAnsi="Times New Roman" w:cs="Times New Roman"/>
          <w:sz w:val="24"/>
          <w:szCs w:val="24"/>
        </w:rPr>
        <w:t>at the port of Ho Chi Minh City is on the list of the top 25 seaports in the world, CBRE did not include a single name from Vietnam in these two lists. But by the end of the report, when it comes to cities that are likely to develop into global logistics c</w:t>
      </w:r>
      <w:r>
        <w:rPr>
          <w:rFonts w:ascii="Times New Roman" w:eastAsia="Times New Roman" w:hAnsi="Times New Roman" w:cs="Times New Roman"/>
          <w:sz w:val="24"/>
          <w:szCs w:val="24"/>
        </w:rPr>
        <w:t>enters in the future, Ho Chi Minh City is the only name in the Asia-Pacific region that the report believes has the potential to become a global logistics hub. reach this position by 2050.</w:t>
      </w:r>
    </w:p>
    <w:p w:rsidR="00BA2420" w:rsidRDefault="0063302D" w:rsidP="009A6335">
      <w:pPr>
        <w:spacing w:before="1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4.3.1</w:t>
      </w:r>
      <w:r w:rsidR="009A633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Opportunities to develop a global logistics center</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 Chi Mi</w:t>
      </w:r>
      <w:r>
        <w:rPr>
          <w:rFonts w:ascii="Times New Roman" w:eastAsia="Times New Roman" w:hAnsi="Times New Roman" w:cs="Times New Roman"/>
          <w:sz w:val="24"/>
          <w:szCs w:val="24"/>
        </w:rPr>
        <w:t>nh City has a favorable geographical position, infrastructure and human resources to promote the role of connecting activities related to transportation, organization, coordination and distribution of goods for national transportation and transportation. M</w:t>
      </w:r>
      <w:r>
        <w:rPr>
          <w:rFonts w:ascii="Times New Roman" w:eastAsia="Times New Roman" w:hAnsi="Times New Roman" w:cs="Times New Roman"/>
          <w:sz w:val="24"/>
          <w:szCs w:val="24"/>
        </w:rPr>
        <w:t>anufacturing and logistics activities have continuously developed in Ho Chi Minh City and neighboring provinces over the past half-decade, in addition, the US-China trade war and the Covid-19 pandemic have further exacerbated the trend of shifting supply c</w:t>
      </w:r>
      <w:r>
        <w:rPr>
          <w:rFonts w:ascii="Times New Roman" w:eastAsia="Times New Roman" w:hAnsi="Times New Roman" w:cs="Times New Roman"/>
          <w:sz w:val="24"/>
          <w:szCs w:val="24"/>
        </w:rPr>
        <w:t>hains. The response from China was faster.</w:t>
      </w:r>
    </w:p>
    <w:p w:rsidR="00BA2420" w:rsidRDefault="0063302D" w:rsidP="009A6335">
      <w:pPr>
        <w:widowControl w:val="0"/>
        <w:spacing w:before="1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5276850" cy="2647950"/>
            <wp:effectExtent l="0" t="0" r="0" b="0"/>
            <wp:docPr id="1"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8"/>
                    <a:srcRect t="18950"/>
                    <a:stretch>
                      <a:fillRect/>
                    </a:stretch>
                  </pic:blipFill>
                  <pic:spPr>
                    <a:xfrm>
                      <a:off x="0" y="0"/>
                      <a:ext cx="5276850" cy="2647950"/>
                    </a:xfrm>
                    <a:prstGeom prst="rect">
                      <a:avLst/>
                    </a:prstGeom>
                    <a:ln/>
                  </pic:spPr>
                </pic:pic>
              </a:graphicData>
            </a:graphic>
          </wp:inline>
        </w:drawing>
      </w:r>
    </w:p>
    <w:p w:rsidR="00BA2420" w:rsidRDefault="0063302D" w:rsidP="009A6335">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Figure 1. </w:t>
      </w:r>
      <w:r>
        <w:rPr>
          <w:rFonts w:ascii="Times New Roman" w:eastAsia="Times New Roman" w:hAnsi="Times New Roman" w:cs="Times New Roman"/>
          <w:sz w:val="24"/>
          <w:szCs w:val="24"/>
        </w:rPr>
        <w:t xml:space="preserve">Comparison of the capacity of Ho Chi Minh ports with global ports in the regions </w:t>
      </w:r>
    </w:p>
    <w:p w:rsidR="00BA2420" w:rsidRDefault="0063302D" w:rsidP="009A6335">
      <w:pPr>
        <w:spacing w:before="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Source: </w:t>
      </w:r>
      <w:r>
        <w:rPr>
          <w:rFonts w:ascii="Times New Roman" w:eastAsia="Times New Roman" w:hAnsi="Times New Roman" w:cs="Times New Roman"/>
          <w:sz w:val="24"/>
          <w:szCs w:val="24"/>
        </w:rPr>
        <w:t>World Shipping Council</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we compare ports in the South of Vietnam with Singapore or Hong Kong, our current ou</w:t>
      </w:r>
      <w:r>
        <w:rPr>
          <w:rFonts w:ascii="Times New Roman" w:eastAsia="Times New Roman" w:hAnsi="Times New Roman" w:cs="Times New Roman"/>
          <w:sz w:val="24"/>
          <w:szCs w:val="24"/>
        </w:rPr>
        <w:t>tput is not equal, but we have the potential to become a global logistics center because we also have a large domestic production capacity in the future. world supply chain. In terms of total import and export value, in 2021, Vietnam is only behind Singapo</w:t>
      </w:r>
      <w:r>
        <w:rPr>
          <w:rFonts w:ascii="Times New Roman" w:eastAsia="Times New Roman" w:hAnsi="Times New Roman" w:cs="Times New Roman"/>
          <w:sz w:val="24"/>
          <w:szCs w:val="24"/>
        </w:rPr>
        <w:t xml:space="preserve">re. As the first industrial development center, the South concentrated a large number of traditional industries such as rubber, plastic, textiles,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and made outstanding contributions to the country's trade in recent years. </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the actual develo</w:t>
      </w:r>
      <w:r>
        <w:rPr>
          <w:rFonts w:ascii="Times New Roman" w:eastAsia="Times New Roman" w:hAnsi="Times New Roman" w:cs="Times New Roman"/>
          <w:sz w:val="24"/>
          <w:szCs w:val="24"/>
        </w:rPr>
        <w:t xml:space="preserve">pment of logistics infrastructure, Ho Chi Minh City is gathering both the largest seaport cluster and the largest inland port cluster (the ICD Truong </w:t>
      </w:r>
      <w:proofErr w:type="spellStart"/>
      <w:r>
        <w:rPr>
          <w:rFonts w:ascii="Times New Roman" w:eastAsia="Times New Roman" w:hAnsi="Times New Roman" w:cs="Times New Roman"/>
          <w:sz w:val="24"/>
          <w:szCs w:val="24"/>
        </w:rPr>
        <w:t>Tho</w:t>
      </w:r>
      <w:proofErr w:type="spellEnd"/>
      <w:r>
        <w:rPr>
          <w:rFonts w:ascii="Times New Roman" w:eastAsia="Times New Roman" w:hAnsi="Times New Roman" w:cs="Times New Roman"/>
          <w:sz w:val="24"/>
          <w:szCs w:val="24"/>
        </w:rPr>
        <w:t xml:space="preserve"> area) of the country. In terms of seaports, Cat Lai port cluster and SP-ITC international container po</w:t>
      </w:r>
      <w:r>
        <w:rPr>
          <w:rFonts w:ascii="Times New Roman" w:eastAsia="Times New Roman" w:hAnsi="Times New Roman" w:cs="Times New Roman"/>
          <w:sz w:val="24"/>
          <w:szCs w:val="24"/>
        </w:rPr>
        <w:t xml:space="preserve">rt are also the largest feeder ports in the world, with nearly 90 weekly service routes. </w:t>
      </w:r>
      <w:proofErr w:type="spellStart"/>
      <w:r>
        <w:rPr>
          <w:rFonts w:ascii="Times New Roman" w:eastAsia="Times New Roman" w:hAnsi="Times New Roman" w:cs="Times New Roman"/>
          <w:sz w:val="24"/>
          <w:szCs w:val="24"/>
        </w:rPr>
        <w:t>Cai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Mep</w:t>
      </w:r>
      <w:proofErr w:type="spellEnd"/>
      <w:r>
        <w:rPr>
          <w:rFonts w:ascii="Times New Roman" w:eastAsia="Times New Roman" w:hAnsi="Times New Roman" w:cs="Times New Roman"/>
          <w:sz w:val="24"/>
          <w:szCs w:val="24"/>
        </w:rPr>
        <w:t xml:space="preserve"> Port, ranked 11th in the world in the World Bank's container port performance ranking in 2021. </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road infrastructure in the South, General Director of</w:t>
      </w:r>
      <w:r>
        <w:rPr>
          <w:rFonts w:ascii="Times New Roman" w:eastAsia="Times New Roman" w:hAnsi="Times New Roman" w:cs="Times New Roman"/>
          <w:sz w:val="24"/>
          <w:szCs w:val="24"/>
        </w:rPr>
        <w:t xml:space="preserve"> Cushman &amp; Wakefield VN said that the southern provinces have a road network that has covered the whole territory and plays a key role in connecting the transport network between the public regions: industries, airports, seaports, border gates, and importa</w:t>
      </w:r>
      <w:r>
        <w:rPr>
          <w:rFonts w:ascii="Times New Roman" w:eastAsia="Times New Roman" w:hAnsi="Times New Roman" w:cs="Times New Roman"/>
          <w:sz w:val="24"/>
          <w:szCs w:val="24"/>
        </w:rPr>
        <w:t xml:space="preserve">nt traffic hubs. Only the Southeastern provinces and the Mekong Delta have a total length of national highways of 3,507 km and two highways Ho Chi Minh City - Long </w:t>
      </w:r>
      <w:proofErr w:type="spellStart"/>
      <w:r>
        <w:rPr>
          <w:rFonts w:ascii="Times New Roman" w:eastAsia="Times New Roman" w:hAnsi="Times New Roman" w:cs="Times New Roman"/>
          <w:sz w:val="24"/>
          <w:szCs w:val="24"/>
        </w:rPr>
        <w:t>Thanh</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Dau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Giay</w:t>
      </w:r>
      <w:proofErr w:type="spellEnd"/>
      <w:r>
        <w:rPr>
          <w:rFonts w:ascii="Times New Roman" w:eastAsia="Times New Roman" w:hAnsi="Times New Roman" w:cs="Times New Roman"/>
          <w:sz w:val="24"/>
          <w:szCs w:val="24"/>
        </w:rPr>
        <w:t xml:space="preserve"> 51 km long and Ho Chi Minh City - </w:t>
      </w:r>
      <w:proofErr w:type="spellStart"/>
      <w:r>
        <w:rPr>
          <w:rFonts w:ascii="Times New Roman" w:eastAsia="Times New Roman" w:hAnsi="Times New Roman" w:cs="Times New Roman"/>
          <w:sz w:val="24"/>
          <w:szCs w:val="24"/>
        </w:rPr>
        <w:t>Trung</w:t>
      </w:r>
      <w:proofErr w:type="spellEnd"/>
      <w:r>
        <w:rPr>
          <w:rFonts w:ascii="Times New Roman" w:eastAsia="Times New Roman" w:hAnsi="Times New Roman" w:cs="Times New Roman"/>
          <w:sz w:val="24"/>
          <w:szCs w:val="24"/>
        </w:rPr>
        <w:t xml:space="preserve"> Luong 62 km. The highways are inves</w:t>
      </w:r>
      <w:r>
        <w:rPr>
          <w:rFonts w:ascii="Times New Roman" w:eastAsia="Times New Roman" w:hAnsi="Times New Roman" w:cs="Times New Roman"/>
          <w:sz w:val="24"/>
          <w:szCs w:val="24"/>
        </w:rPr>
        <w:t>ted and built on the backbone traffic axes of the region, connecting the industrial centers to the transit points of the South.</w:t>
      </w:r>
    </w:p>
    <w:p w:rsidR="00BA2420" w:rsidRDefault="0063302D" w:rsidP="009A6335">
      <w:pPr>
        <w:spacing w:before="1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4.3.2</w:t>
      </w:r>
      <w:r w:rsidR="009A633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Challenges to develop a logistics center</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there are still some limitations in the process of developing Ho Chi Mi</w:t>
      </w:r>
      <w:r>
        <w:rPr>
          <w:rFonts w:ascii="Times New Roman" w:eastAsia="Times New Roman" w:hAnsi="Times New Roman" w:cs="Times New Roman"/>
          <w:sz w:val="24"/>
          <w:szCs w:val="24"/>
        </w:rPr>
        <w:t>nh City into a global logistics center. Many investors are still delaying investment decisions because of the unconnected infrastructure system in the South, high transportation costs, lengthy approval procedures or lack of skilled human resources. Some im</w:t>
      </w:r>
      <w:r>
        <w:rPr>
          <w:rFonts w:ascii="Times New Roman" w:eastAsia="Times New Roman" w:hAnsi="Times New Roman" w:cs="Times New Roman"/>
          <w:sz w:val="24"/>
          <w:szCs w:val="24"/>
        </w:rPr>
        <w:t>portant highways have great demand, parallel national highways are overloaded and often congested, making it take more than 2 hours to transport containers to the main seaport. Besides, the length of the expressway is still low compared to developed countr</w:t>
      </w:r>
      <w:r>
        <w:rPr>
          <w:rFonts w:ascii="Times New Roman" w:eastAsia="Times New Roman" w:hAnsi="Times New Roman" w:cs="Times New Roman"/>
          <w:sz w:val="24"/>
          <w:szCs w:val="24"/>
        </w:rPr>
        <w:t xml:space="preserve">ies, the density is not evenly distributed among regions, some roads with large transport demand have not yet been formed such as Bien </w:t>
      </w:r>
      <w:proofErr w:type="spellStart"/>
      <w:r>
        <w:rPr>
          <w:rFonts w:ascii="Times New Roman" w:eastAsia="Times New Roman" w:hAnsi="Times New Roman" w:cs="Times New Roman"/>
          <w:sz w:val="24"/>
          <w:szCs w:val="24"/>
        </w:rPr>
        <w:t>Hoa</w:t>
      </w:r>
      <w:proofErr w:type="spellEnd"/>
      <w:r>
        <w:rPr>
          <w:rFonts w:ascii="Times New Roman" w:eastAsia="Times New Roman" w:hAnsi="Times New Roman" w:cs="Times New Roman"/>
          <w:sz w:val="24"/>
          <w:szCs w:val="24"/>
        </w:rPr>
        <w:t xml:space="preserve"> Expressway - </w:t>
      </w:r>
      <w:proofErr w:type="spellStart"/>
      <w:r>
        <w:rPr>
          <w:rFonts w:ascii="Times New Roman" w:eastAsia="Times New Roman" w:hAnsi="Times New Roman" w:cs="Times New Roman"/>
          <w:sz w:val="24"/>
          <w:szCs w:val="24"/>
        </w:rPr>
        <w:t>Vung</w:t>
      </w:r>
      <w:proofErr w:type="spellEnd"/>
      <w:r>
        <w:rPr>
          <w:rFonts w:ascii="Times New Roman" w:eastAsia="Times New Roman" w:hAnsi="Times New Roman" w:cs="Times New Roman"/>
          <w:sz w:val="24"/>
          <w:szCs w:val="24"/>
        </w:rPr>
        <w:t xml:space="preserve"> Tau, HCMC - </w:t>
      </w:r>
      <w:proofErr w:type="spellStart"/>
      <w:r>
        <w:rPr>
          <w:rFonts w:ascii="Times New Roman" w:eastAsia="Times New Roman" w:hAnsi="Times New Roman" w:cs="Times New Roman"/>
          <w:sz w:val="24"/>
          <w:szCs w:val="24"/>
        </w:rPr>
        <w:t>Moc</w:t>
      </w:r>
      <w:proofErr w:type="spellEnd"/>
      <w:r>
        <w:rPr>
          <w:rFonts w:ascii="Times New Roman" w:eastAsia="Times New Roman" w:hAnsi="Times New Roman" w:cs="Times New Roman"/>
          <w:sz w:val="24"/>
          <w:szCs w:val="24"/>
        </w:rPr>
        <w:t xml:space="preserve"> Bai, highways in the Mekong Delta, ring roads 3 and 4.</w:t>
      </w:r>
    </w:p>
    <w:p w:rsidR="00BA2420" w:rsidRDefault="0063302D" w:rsidP="009A6335">
      <w:pPr>
        <w:spacing w:before="1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4.3.3</w:t>
      </w:r>
      <w:r w:rsidR="009A6335">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Recommend solutions fo</w:t>
      </w:r>
      <w:r>
        <w:rPr>
          <w:rFonts w:ascii="Times New Roman" w:eastAsia="Times New Roman" w:hAnsi="Times New Roman" w:cs="Times New Roman"/>
          <w:i/>
          <w:sz w:val="24"/>
          <w:szCs w:val="24"/>
        </w:rPr>
        <w:t>r Vietnam</w:t>
      </w:r>
    </w:p>
    <w:p w:rsidR="00BA2420" w:rsidRDefault="0063302D" w:rsidP="009A6335">
      <w:pPr>
        <w:spacing w:before="120"/>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 conclusion, to develop Ho Chi Minh City into a major logistics center in the region and the world, we need to re-plan the system of seaports, river ports, and infrastructure; enhancing traffic connectivity, integrating package logistics servic</w:t>
      </w:r>
      <w:r>
        <w:rPr>
          <w:rFonts w:ascii="Times New Roman" w:eastAsia="Times New Roman" w:hAnsi="Times New Roman" w:cs="Times New Roman"/>
          <w:sz w:val="24"/>
          <w:szCs w:val="24"/>
        </w:rPr>
        <w:t xml:space="preserve">es. In addition, the state needs to have clear policies, streamlining the legal process to support logistics development. As for logistics human resources, we need to continue to implement a plan to train and foster human resources in the </w:t>
      </w:r>
      <w:r>
        <w:rPr>
          <w:rFonts w:ascii="Times New Roman" w:eastAsia="Times New Roman" w:hAnsi="Times New Roman" w:cs="Times New Roman"/>
          <w:sz w:val="24"/>
          <w:szCs w:val="24"/>
        </w:rPr>
        <w:lastRenderedPageBreak/>
        <w:t>logistics industr</w:t>
      </w:r>
      <w:r>
        <w:rPr>
          <w:rFonts w:ascii="Times New Roman" w:eastAsia="Times New Roman" w:hAnsi="Times New Roman" w:cs="Times New Roman"/>
          <w:sz w:val="24"/>
          <w:szCs w:val="24"/>
        </w:rPr>
        <w:t xml:space="preserve">y in Ho Chi Minh City for small and medium enterprises. Transfer of training programs in the logistics industry, cooperate in training according to international programs. Building, transferring and annually updating the logistics online training platform </w:t>
      </w:r>
      <w:r>
        <w:rPr>
          <w:rFonts w:ascii="Times New Roman" w:eastAsia="Times New Roman" w:hAnsi="Times New Roman" w:cs="Times New Roman"/>
          <w:sz w:val="24"/>
          <w:szCs w:val="24"/>
        </w:rPr>
        <w:t>for training institutions in Ho Chi Minh City to contribute to improving the quality of human resources. To form and develop a logistics human resource training center for the region towards regional connectivity and human resource sharing.</w:t>
      </w:r>
    </w:p>
    <w:p w:rsidR="00BA2420" w:rsidRDefault="0063302D" w:rsidP="009A6335">
      <w:pPr>
        <w:pStyle w:val="Heading2"/>
        <w:numPr>
          <w:ilvl w:val="0"/>
          <w:numId w:val="1"/>
        </w:numPr>
        <w:spacing w:before="12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Logistics center is a special element of the logistics system, playing an important role in coordinating logistics activities. Logistics center is a basic component of the logistics infrastructure system, providing a variety of logistics service</w:t>
      </w:r>
      <w:r>
        <w:rPr>
          <w:rFonts w:ascii="Times New Roman" w:eastAsia="Times New Roman" w:hAnsi="Times New Roman" w:cs="Times New Roman"/>
          <w:sz w:val="24"/>
          <w:szCs w:val="24"/>
        </w:rPr>
        <w:t>s, creating added value, reducing logistics costs, improving efficiency and competitiveness for businesses. In particular, logistics centers are considered a model for effective implementation of economic linkages of industries, localities and territories.</w:t>
      </w:r>
      <w:r>
        <w:rPr>
          <w:rFonts w:ascii="Times New Roman" w:eastAsia="Times New Roman" w:hAnsi="Times New Roman" w:cs="Times New Roman"/>
          <w:sz w:val="24"/>
          <w:szCs w:val="24"/>
        </w:rPr>
        <w:t xml:space="preserve"> For these reasons, developing logistics centers is considered an important policy to improve logistics infrastructure, reduce logistics costs in economic and trade activities, and improve the competitiveness of the national logistics system. </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Vietnam, </w:t>
      </w:r>
      <w:r>
        <w:rPr>
          <w:rFonts w:ascii="Times New Roman" w:eastAsia="Times New Roman" w:hAnsi="Times New Roman" w:cs="Times New Roman"/>
          <w:sz w:val="24"/>
          <w:szCs w:val="24"/>
        </w:rPr>
        <w:t>the development and improvement of the logistics centers system has also gradually been paid attention to. However, the development of logistics centers in the country is still inadequate and limited in many aspects. In order to improve the logistics infra</w:t>
      </w:r>
      <w:r>
        <w:rPr>
          <w:rFonts w:ascii="Times New Roman" w:eastAsia="Times New Roman" w:hAnsi="Times New Roman" w:cs="Times New Roman"/>
          <w:sz w:val="24"/>
          <w:szCs w:val="24"/>
        </w:rPr>
        <w:t>structure and the competitiveness of the national logistics industry, it is necessary to build and develop a logistics centers system which is in accordance with the country's socio-economic development orientation, Vietnam's socio-economic integration pol</w:t>
      </w:r>
      <w:r>
        <w:rPr>
          <w:rFonts w:ascii="Times New Roman" w:eastAsia="Times New Roman" w:hAnsi="Times New Roman" w:cs="Times New Roman"/>
          <w:sz w:val="24"/>
          <w:szCs w:val="24"/>
        </w:rPr>
        <w:t>icy as well as taking into account the interests of logistics firms and parties using logistics center services. In order for the whole Vietnam's logistics center system to develop sustainably, it is essential to have cooperative efforts from both logistic</w:t>
      </w:r>
      <w:r>
        <w:rPr>
          <w:rFonts w:ascii="Times New Roman" w:eastAsia="Times New Roman" w:hAnsi="Times New Roman" w:cs="Times New Roman"/>
          <w:sz w:val="24"/>
          <w:szCs w:val="24"/>
        </w:rPr>
        <w:t>s enterprises and the government. If the solutions are persistently and synchronously applied, it is certain that the logistics center system in Vietnam will quickly form and develop sustainably, contributing to improving the infrastructure of Vietnam's lo</w:t>
      </w:r>
      <w:r>
        <w:rPr>
          <w:rFonts w:ascii="Times New Roman" w:eastAsia="Times New Roman" w:hAnsi="Times New Roman" w:cs="Times New Roman"/>
          <w:sz w:val="24"/>
          <w:szCs w:val="24"/>
        </w:rPr>
        <w:t xml:space="preserve">gistics system, improving the competitiveness of Vietnam's logistics </w:t>
      </w:r>
      <w:proofErr w:type="gramStart"/>
      <w:r>
        <w:rPr>
          <w:rFonts w:ascii="Times New Roman" w:eastAsia="Times New Roman" w:hAnsi="Times New Roman" w:cs="Times New Roman"/>
          <w:sz w:val="24"/>
          <w:szCs w:val="24"/>
        </w:rPr>
        <w:t>industry,  and</w:t>
      </w:r>
      <w:proofErr w:type="gramEnd"/>
      <w:r>
        <w:rPr>
          <w:rFonts w:ascii="Times New Roman" w:eastAsia="Times New Roman" w:hAnsi="Times New Roman" w:cs="Times New Roman"/>
          <w:sz w:val="24"/>
          <w:szCs w:val="24"/>
        </w:rPr>
        <w:t xml:space="preserve"> promoting Vietnam's economic and trade development.</w:t>
      </w:r>
    </w:p>
    <w:p w:rsidR="00BA2420" w:rsidRDefault="0063302D" w:rsidP="009A6335">
      <w:pPr>
        <w:spacing w:before="12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Within the scope of a research paper and with the limitations of research conditions, the content of the topic inevitabl</w:t>
      </w:r>
      <w:r>
        <w:rPr>
          <w:rFonts w:ascii="Times New Roman" w:eastAsia="Times New Roman" w:hAnsi="Times New Roman" w:cs="Times New Roman"/>
          <w:sz w:val="24"/>
          <w:szCs w:val="24"/>
        </w:rPr>
        <w:t xml:space="preserve">y has shortcomings. Therefore, our group is looking forward to receiving the evaluation as well as the comments of lecturers to get a more comprehensive and in-depth view of the issues presented. </w:t>
      </w:r>
    </w:p>
    <w:p w:rsidR="00BA2420" w:rsidRDefault="00BA2420" w:rsidP="009A6335">
      <w:pPr>
        <w:spacing w:before="120"/>
        <w:ind w:firstLine="426"/>
        <w:jc w:val="both"/>
        <w:rPr>
          <w:rFonts w:ascii="Times New Roman" w:eastAsia="Times New Roman" w:hAnsi="Times New Roman" w:cs="Times New Roman"/>
          <w:sz w:val="24"/>
          <w:szCs w:val="24"/>
        </w:rPr>
      </w:pPr>
    </w:p>
    <w:p w:rsidR="00BA2420" w:rsidRDefault="0063302D" w:rsidP="009A6335">
      <w:pPr>
        <w:spacing w:before="120"/>
        <w:jc w:val="both"/>
        <w:rPr>
          <w:rFonts w:ascii="Times New Roman" w:eastAsia="Times New Roman" w:hAnsi="Times New Roman" w:cs="Times New Roman"/>
          <w:sz w:val="24"/>
          <w:szCs w:val="24"/>
        </w:rPr>
      </w:pPr>
      <w:r>
        <w:br w:type="page"/>
      </w:r>
    </w:p>
    <w:p w:rsidR="00BA2420" w:rsidRDefault="0063302D" w:rsidP="009A6335">
      <w:pPr>
        <w:spacing w:before="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References</w:t>
      </w:r>
    </w:p>
    <w:p w:rsidR="0013566B" w:rsidRDefault="0013566B" w:rsidP="0013566B">
      <w:pPr>
        <w:shd w:val="clear" w:color="auto" w:fill="FFFFFF"/>
        <w:spacing w:before="120"/>
        <w:ind w:left="426"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Bhatla</w:t>
      </w:r>
      <w:proofErr w:type="spellEnd"/>
      <w:r>
        <w:rPr>
          <w:rFonts w:ascii="Times New Roman" w:eastAsia="Times New Roman" w:hAnsi="Times New Roman" w:cs="Times New Roman"/>
          <w:sz w:val="24"/>
          <w:szCs w:val="24"/>
        </w:rPr>
        <w:t>, S (2020), “</w:t>
      </w:r>
      <w:r w:rsidRPr="0013566B">
        <w:rPr>
          <w:rFonts w:ascii="Times New Roman" w:eastAsia="Times New Roman" w:hAnsi="Times New Roman" w:cs="Times New Roman"/>
          <w:sz w:val="24"/>
          <w:szCs w:val="24"/>
        </w:rPr>
        <w:t xml:space="preserve">Vietnam’s Logistics Industry: How Vietnam’s Expanding Economy is Boosting Growth”, </w:t>
      </w:r>
      <w:r w:rsidRPr="0013566B">
        <w:rPr>
          <w:rFonts w:ascii="Times New Roman" w:eastAsia="Times New Roman" w:hAnsi="Times New Roman" w:cs="Times New Roman"/>
          <w:i/>
          <w:sz w:val="24"/>
          <w:szCs w:val="24"/>
        </w:rPr>
        <w:t>Vietnam Briefing</w:t>
      </w:r>
      <w:r w:rsidRPr="0013566B">
        <w:rPr>
          <w:rFonts w:ascii="Times New Roman" w:eastAsia="Times New Roman" w:hAnsi="Times New Roman" w:cs="Times New Roman"/>
          <w:sz w:val="24"/>
          <w:szCs w:val="24"/>
        </w:rPr>
        <w:t>, Available</w:t>
      </w:r>
      <w:r w:rsidRPr="0013566B">
        <w:rPr>
          <w:rFonts w:ascii="Times New Roman" w:eastAsia="Times New Roman" w:hAnsi="Times New Roman" w:cs="Times New Roman"/>
          <w:sz w:val="24"/>
          <w:szCs w:val="24"/>
        </w:rPr>
        <w:t xml:space="preserve"> at</w:t>
      </w:r>
      <w:r w:rsidRPr="0013566B">
        <w:rPr>
          <w:rFonts w:ascii="Times New Roman" w:eastAsia="Times New Roman" w:hAnsi="Times New Roman" w:cs="Times New Roman"/>
          <w:sz w:val="24"/>
          <w:szCs w:val="24"/>
        </w:rPr>
        <w:t xml:space="preserve"> https://www.vietnam-briefing.com/news/vietnams-logistics-industry-how-vietnams-expanding-economy-boosting-growth.html/ (Accessed: 15 Nov 2022).</w:t>
      </w:r>
    </w:p>
    <w:p w:rsidR="00F412B7" w:rsidRPr="0013566B" w:rsidRDefault="00F412B7" w:rsidP="00F412B7">
      <w:pPr>
        <w:spacing w:before="120"/>
        <w:ind w:left="426" w:hanging="426"/>
        <w:jc w:val="both"/>
        <w:rPr>
          <w:sz w:val="24"/>
          <w:szCs w:val="24"/>
        </w:rPr>
      </w:pPr>
      <w:r w:rsidRPr="0013566B">
        <w:rPr>
          <w:rFonts w:ascii="Times New Roman" w:eastAsia="Times New Roman" w:hAnsi="Times New Roman" w:cs="Times New Roman"/>
          <w:sz w:val="24"/>
          <w:szCs w:val="24"/>
        </w:rPr>
        <w:t xml:space="preserve">Bui, V.D., Nguyen, H.P. (2021), “A Systematized Review on Rationale and Experience to Develop Advanced Logistics Center </w:t>
      </w:r>
      <w:r>
        <w:rPr>
          <w:rFonts w:ascii="Times New Roman" w:eastAsia="Times New Roman" w:hAnsi="Times New Roman" w:cs="Times New Roman"/>
          <w:sz w:val="24"/>
          <w:szCs w:val="24"/>
        </w:rPr>
        <w:t>System in Vietnam”, Available at</w:t>
      </w:r>
      <w:r w:rsidRPr="0013566B">
        <w:rPr>
          <w:rFonts w:ascii="Times New Roman" w:eastAsia="Times New Roman" w:hAnsi="Times New Roman" w:cs="Times New Roman"/>
          <w:sz w:val="24"/>
          <w:szCs w:val="24"/>
        </w:rPr>
        <w:t xml:space="preserve"> https://webology.org/data-cms/articles/20211101114340amWEB18116.pdf (Accessed: 15 Nov 2022).</w:t>
      </w:r>
    </w:p>
    <w:p w:rsidR="0013566B" w:rsidRDefault="0013566B" w:rsidP="0013566B">
      <w:pPr>
        <w:spacing w:before="120"/>
        <w:ind w:left="426" w:hanging="426"/>
        <w:jc w:val="both"/>
        <w:rPr>
          <w:rFonts w:ascii="Times New Roman" w:eastAsia="Times New Roman" w:hAnsi="Times New Roman" w:cs="Times New Roman"/>
          <w:sz w:val="24"/>
          <w:szCs w:val="24"/>
        </w:rPr>
      </w:pPr>
      <w:hyperlink r:id="rId9">
        <w:r w:rsidRPr="0013566B">
          <w:rPr>
            <w:rFonts w:ascii="Times New Roman" w:eastAsia="Times New Roman" w:hAnsi="Times New Roman" w:cs="Times New Roman"/>
            <w:sz w:val="24"/>
            <w:szCs w:val="24"/>
          </w:rPr>
          <w:t>Cho, G</w:t>
        </w:r>
      </w:hyperlink>
      <w:r w:rsidRPr="0013566B">
        <w:rPr>
          <w:rFonts w:ascii="Times New Roman" w:eastAsia="Times New Roman" w:hAnsi="Times New Roman" w:cs="Times New Roman"/>
          <w:sz w:val="24"/>
          <w:szCs w:val="24"/>
        </w:rPr>
        <w:t>.S. (2018), “</w:t>
      </w:r>
      <w:r w:rsidRPr="0013566B">
        <w:rPr>
          <w:rFonts w:ascii="Times New Roman" w:eastAsia="Times New Roman" w:hAnsi="Times New Roman" w:cs="Times New Roman"/>
          <w:sz w:val="24"/>
          <w:szCs w:val="24"/>
        </w:rPr>
        <w:t>A Study on Establishment of Smart Logistics Center based o</w:t>
      </w:r>
      <w:r w:rsidRPr="0013566B">
        <w:rPr>
          <w:rFonts w:ascii="Times New Roman" w:eastAsia="Times New Roman" w:hAnsi="Times New Roman" w:cs="Times New Roman"/>
          <w:sz w:val="24"/>
          <w:szCs w:val="24"/>
        </w:rPr>
        <w:t xml:space="preserve">n Logistics 4.0”, Available at </w:t>
      </w:r>
      <w:r w:rsidRPr="0013566B">
        <w:rPr>
          <w:rFonts w:ascii="Times New Roman" w:eastAsia="Times New Roman" w:hAnsi="Times New Roman" w:cs="Times New Roman"/>
          <w:sz w:val="24"/>
          <w:szCs w:val="24"/>
        </w:rPr>
        <w:t xml:space="preserve">https://koreascience.kr/article/JAKO201809456575779.page </w:t>
      </w:r>
      <w:r w:rsidRPr="0013566B">
        <w:rPr>
          <w:rFonts w:ascii="Times New Roman" w:eastAsia="Times New Roman" w:hAnsi="Times New Roman" w:cs="Times New Roman"/>
          <w:sz w:val="24"/>
          <w:szCs w:val="24"/>
        </w:rPr>
        <w:t>(Accessed</w:t>
      </w:r>
      <w:r w:rsidRPr="0013566B">
        <w:rPr>
          <w:rFonts w:ascii="Times New Roman" w:eastAsia="Times New Roman" w:hAnsi="Times New Roman" w:cs="Times New Roman"/>
          <w:sz w:val="24"/>
          <w:szCs w:val="24"/>
        </w:rPr>
        <w:t xml:space="preserve"> 15 Nov 2022).</w:t>
      </w:r>
    </w:p>
    <w:p w:rsidR="00F412B7" w:rsidRPr="0013566B" w:rsidRDefault="00F412B7" w:rsidP="00F412B7">
      <w:pPr>
        <w:pStyle w:val="Heading1"/>
        <w:keepNext w:val="0"/>
        <w:keepLines w:val="0"/>
        <w:spacing w:before="120" w:after="0"/>
        <w:ind w:left="426" w:hanging="426"/>
        <w:jc w:val="both"/>
        <w:rPr>
          <w:sz w:val="24"/>
          <w:szCs w:val="24"/>
        </w:rPr>
      </w:pPr>
      <w:r w:rsidRPr="0013566B">
        <w:rPr>
          <w:rFonts w:ascii="Times New Roman" w:eastAsia="Times New Roman" w:hAnsi="Times New Roman" w:cs="Times New Roman"/>
          <w:sz w:val="24"/>
          <w:szCs w:val="24"/>
        </w:rPr>
        <w:t xml:space="preserve">Chung, T.H. (2021), “LẮNG NGHE NGƯỜI DÂN HIẾN KẾ: </w:t>
      </w:r>
      <w:proofErr w:type="spellStart"/>
      <w:r w:rsidRPr="0013566B">
        <w:rPr>
          <w:rFonts w:ascii="Times New Roman" w:eastAsia="Times New Roman" w:hAnsi="Times New Roman" w:cs="Times New Roman"/>
          <w:sz w:val="24"/>
          <w:szCs w:val="24"/>
        </w:rPr>
        <w:t>Xây</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dựng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trung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tâm</w:t>
      </w:r>
      <w:proofErr w:type="spellEnd"/>
      <w:r w:rsidRPr="0013566B">
        <w:rPr>
          <w:rFonts w:ascii="Times New Roman" w:eastAsia="Times New Roman" w:hAnsi="Times New Roman" w:cs="Times New Roman"/>
          <w:sz w:val="24"/>
          <w:szCs w:val="24"/>
        </w:rPr>
        <w:t xml:space="preserve"> logistics </w:t>
      </w:r>
      <w:proofErr w:type="spellStart"/>
      <w:r w:rsidRPr="0013566B">
        <w:rPr>
          <w:rFonts w:ascii="Times New Roman" w:eastAsia="Times New Roman" w:hAnsi="Times New Roman" w:cs="Times New Roman"/>
          <w:sz w:val="24"/>
          <w:szCs w:val="24"/>
        </w:rPr>
        <w:t>khu</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vực</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và</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quốc</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tế</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i/>
          <w:sz w:val="24"/>
          <w:szCs w:val="24"/>
        </w:rPr>
        <w:t>Người</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lao</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động</w:t>
      </w:r>
      <w:proofErr w:type="spellEnd"/>
      <w:r w:rsidRPr="00135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Available at</w:t>
      </w:r>
      <w:r w:rsidRPr="0013566B">
        <w:rPr>
          <w:rFonts w:ascii="Times New Roman" w:eastAsia="Times New Roman" w:hAnsi="Times New Roman" w:cs="Times New Roman"/>
          <w:sz w:val="24"/>
          <w:szCs w:val="24"/>
        </w:rPr>
        <w:t xml:space="preserve"> https://nld.com.vn/ban-doc/lang-nghe-nguoi-dan-hien-ke-xay-dung-trung-tam-logistics-khu-vuc-va-quoc-te-20211007213452759.htm (Accessed 15 Nov 2022).</w:t>
      </w:r>
    </w:p>
    <w:p w:rsidR="00F412B7" w:rsidRPr="0013566B" w:rsidRDefault="00F412B7" w:rsidP="00F412B7">
      <w:pPr>
        <w:spacing w:before="120"/>
        <w:ind w:left="426" w:hanging="426"/>
        <w:jc w:val="both"/>
        <w:rPr>
          <w:sz w:val="24"/>
          <w:szCs w:val="24"/>
        </w:rPr>
      </w:pPr>
      <w:r w:rsidRPr="0013566B">
        <w:rPr>
          <w:rFonts w:ascii="Times New Roman" w:eastAsia="Times New Roman" w:hAnsi="Times New Roman" w:cs="Times New Roman"/>
          <w:sz w:val="24"/>
          <w:szCs w:val="24"/>
        </w:rPr>
        <w:t>CI&amp;T</w:t>
      </w:r>
      <w:r>
        <w:rPr>
          <w:rFonts w:ascii="Times New Roman" w:eastAsia="Times New Roman" w:hAnsi="Times New Roman" w:cs="Times New Roman"/>
          <w:sz w:val="24"/>
          <w:szCs w:val="24"/>
        </w:rPr>
        <w:t>.</w:t>
      </w:r>
      <w:r w:rsidRPr="00135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(2022), </w:t>
      </w:r>
      <w:r w:rsidRPr="0013566B">
        <w:rPr>
          <w:rFonts w:ascii="Times New Roman" w:eastAsia="Times New Roman" w:hAnsi="Times New Roman" w:cs="Times New Roman"/>
          <w:sz w:val="24"/>
          <w:szCs w:val="24"/>
        </w:rPr>
        <w:t xml:space="preserve">“Logistics Market Trends - Japan 2022”, </w:t>
      </w:r>
      <w:r w:rsidRPr="0013566B">
        <w:rPr>
          <w:rFonts w:ascii="Times New Roman" w:eastAsia="Times New Roman" w:hAnsi="Times New Roman" w:cs="Times New Roman"/>
          <w:i/>
          <w:sz w:val="24"/>
          <w:szCs w:val="24"/>
        </w:rPr>
        <w:t>CI&amp;T</w:t>
      </w:r>
      <w:r w:rsidRPr="00135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Available at</w:t>
      </w:r>
      <w:r w:rsidRPr="0013566B">
        <w:rPr>
          <w:rFonts w:ascii="Times New Roman" w:eastAsia="Times New Roman" w:hAnsi="Times New Roman" w:cs="Times New Roman"/>
          <w:sz w:val="24"/>
          <w:szCs w:val="24"/>
        </w:rPr>
        <w:t xml:space="preserve"> https://ciandt.com/jp/en/article/logistics-market-trends-japan-2022 (Accessed: 15 Nov 2022).</w:t>
      </w:r>
    </w:p>
    <w:p w:rsidR="00F412B7" w:rsidRPr="0013566B" w:rsidRDefault="00F412B7" w:rsidP="00F412B7">
      <w:pPr>
        <w:pStyle w:val="Heading1"/>
        <w:keepNext w:val="0"/>
        <w:keepLines w:val="0"/>
        <w:spacing w:before="120" w:after="0"/>
        <w:ind w:left="426" w:hanging="426"/>
        <w:jc w:val="both"/>
        <w:rPr>
          <w:sz w:val="24"/>
          <w:szCs w:val="24"/>
        </w:rPr>
      </w:pPr>
      <w:r w:rsidRPr="0013566B">
        <w:rPr>
          <w:rFonts w:ascii="Times New Roman" w:eastAsia="Times New Roman" w:hAnsi="Times New Roman" w:cs="Times New Roman"/>
          <w:sz w:val="24"/>
          <w:szCs w:val="24"/>
        </w:rPr>
        <w:t>C.P. (2022), “</w:t>
      </w:r>
      <w:proofErr w:type="spellStart"/>
      <w:r w:rsidRPr="0013566B">
        <w:rPr>
          <w:rFonts w:ascii="Times New Roman" w:eastAsia="Times New Roman" w:hAnsi="Times New Roman" w:cs="Times New Roman"/>
          <w:sz w:val="24"/>
          <w:szCs w:val="24"/>
        </w:rPr>
        <w:t>Tập</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trung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nguồn</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lực</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xây</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dựng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các</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trung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tâm</w:t>
      </w:r>
      <w:proofErr w:type="spellEnd"/>
      <w:r w:rsidRPr="0013566B">
        <w:rPr>
          <w:rFonts w:ascii="Times New Roman" w:eastAsia="Times New Roman" w:hAnsi="Times New Roman" w:cs="Times New Roman"/>
          <w:sz w:val="24"/>
          <w:szCs w:val="24"/>
        </w:rPr>
        <w:t xml:space="preserve"> logistics </w:t>
      </w:r>
      <w:proofErr w:type="spellStart"/>
      <w:r w:rsidRPr="0013566B">
        <w:rPr>
          <w:rFonts w:ascii="Times New Roman" w:eastAsia="Times New Roman" w:hAnsi="Times New Roman" w:cs="Times New Roman"/>
          <w:sz w:val="24"/>
          <w:szCs w:val="24"/>
        </w:rPr>
        <w:t>phục</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vụ</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nông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nghiệp</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i/>
          <w:sz w:val="24"/>
          <w:szCs w:val="24"/>
        </w:rPr>
        <w:t>VnEconomy</w:t>
      </w:r>
      <w:proofErr w:type="spellEnd"/>
      <w:r>
        <w:rPr>
          <w:rFonts w:ascii="Times New Roman" w:eastAsia="Times New Roman" w:hAnsi="Times New Roman" w:cs="Times New Roman"/>
          <w:sz w:val="24"/>
          <w:szCs w:val="24"/>
        </w:rPr>
        <w:t>, Available at</w:t>
      </w:r>
      <w:r w:rsidRPr="0013566B">
        <w:rPr>
          <w:rFonts w:ascii="Times New Roman" w:eastAsia="Times New Roman" w:hAnsi="Times New Roman" w:cs="Times New Roman"/>
          <w:sz w:val="24"/>
          <w:szCs w:val="24"/>
        </w:rPr>
        <w:t xml:space="preserve"> https://vneconomy.vn/tap-trung-nguon-luc-xay-dung-cac-trung-tam-logistics-phuc-vu-nong-nghiep.htm</w:t>
      </w:r>
      <w:r>
        <w:rPr>
          <w:rFonts w:ascii="Times New Roman" w:eastAsia="Times New Roman" w:hAnsi="Times New Roman" w:cs="Times New Roman"/>
          <w:sz w:val="24"/>
          <w:szCs w:val="24"/>
        </w:rPr>
        <w:t xml:space="preserve"> (Accessed</w:t>
      </w:r>
      <w:r w:rsidRPr="0013566B">
        <w:rPr>
          <w:rFonts w:ascii="Times New Roman" w:eastAsia="Times New Roman" w:hAnsi="Times New Roman" w:cs="Times New Roman"/>
          <w:sz w:val="24"/>
          <w:szCs w:val="24"/>
        </w:rPr>
        <w:t xml:space="preserve"> 15 Nov 2022).</w:t>
      </w:r>
    </w:p>
    <w:p w:rsidR="00F412B7" w:rsidRPr="0013566B" w:rsidRDefault="00F412B7" w:rsidP="00F412B7">
      <w:pPr>
        <w:pStyle w:val="Heading1"/>
        <w:keepNext w:val="0"/>
        <w:keepLines w:val="0"/>
        <w:spacing w:before="120" w:after="0"/>
        <w:ind w:left="426" w:hanging="426"/>
        <w:jc w:val="both"/>
        <w:rPr>
          <w:sz w:val="24"/>
          <w:szCs w:val="24"/>
        </w:rPr>
      </w:pPr>
      <w:proofErr w:type="spellStart"/>
      <w:r w:rsidRPr="0013566B">
        <w:rPr>
          <w:rFonts w:ascii="Times New Roman" w:eastAsia="Times New Roman" w:hAnsi="Times New Roman" w:cs="Times New Roman"/>
          <w:sz w:val="24"/>
          <w:szCs w:val="24"/>
        </w:rPr>
        <w:t>Đặng</w:t>
      </w:r>
      <w:proofErr w:type="spellEnd"/>
      <w:r w:rsidRPr="0013566B">
        <w:rPr>
          <w:rFonts w:ascii="Times New Roman" w:eastAsia="Times New Roman" w:hAnsi="Times New Roman" w:cs="Times New Roman"/>
          <w:sz w:val="24"/>
          <w:szCs w:val="24"/>
        </w:rPr>
        <w:t>, D., “</w:t>
      </w:r>
      <w:proofErr w:type="spellStart"/>
      <w:r w:rsidRPr="0013566B">
        <w:rPr>
          <w:rFonts w:ascii="Times New Roman" w:eastAsia="Times New Roman" w:hAnsi="Times New Roman" w:cs="Times New Roman"/>
          <w:sz w:val="24"/>
          <w:szCs w:val="24"/>
        </w:rPr>
        <w:t>Thành</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phố</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phía</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Đông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Chưa</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thấy</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nói</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đến</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vai</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trò</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của</w:t>
      </w:r>
      <w:proofErr w:type="spellEnd"/>
      <w:r w:rsidRPr="0013566B">
        <w:rPr>
          <w:rFonts w:ascii="Times New Roman" w:eastAsia="Times New Roman" w:hAnsi="Times New Roman" w:cs="Times New Roman"/>
          <w:sz w:val="24"/>
          <w:szCs w:val="24"/>
        </w:rPr>
        <w:t xml:space="preserve"> logistics”, </w:t>
      </w:r>
      <w:proofErr w:type="spellStart"/>
      <w:r w:rsidRPr="0013566B">
        <w:rPr>
          <w:rFonts w:ascii="Times New Roman" w:eastAsia="Times New Roman" w:hAnsi="Times New Roman" w:cs="Times New Roman"/>
          <w:i/>
          <w:sz w:val="24"/>
          <w:szCs w:val="24"/>
        </w:rPr>
        <w:t>Hiệp</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hội</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doanh</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nghiệp</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dịch</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vụ</w:t>
      </w:r>
      <w:proofErr w:type="spellEnd"/>
      <w:r w:rsidRPr="0013566B">
        <w:rPr>
          <w:rFonts w:ascii="Times New Roman" w:eastAsia="Times New Roman" w:hAnsi="Times New Roman" w:cs="Times New Roman"/>
          <w:i/>
          <w:sz w:val="24"/>
          <w:szCs w:val="24"/>
        </w:rPr>
        <w:t xml:space="preserve"> Logistics </w:t>
      </w:r>
      <w:proofErr w:type="spellStart"/>
      <w:r w:rsidRPr="0013566B">
        <w:rPr>
          <w:rFonts w:ascii="Times New Roman" w:eastAsia="Times New Roman" w:hAnsi="Times New Roman" w:cs="Times New Roman"/>
          <w:i/>
          <w:sz w:val="24"/>
          <w:szCs w:val="24"/>
        </w:rPr>
        <w:t>Việt</w:t>
      </w:r>
      <w:proofErr w:type="spellEnd"/>
      <w:r w:rsidRPr="0013566B">
        <w:rPr>
          <w:rFonts w:ascii="Times New Roman" w:eastAsia="Times New Roman" w:hAnsi="Times New Roman" w:cs="Times New Roman"/>
          <w:i/>
          <w:sz w:val="24"/>
          <w:szCs w:val="24"/>
        </w:rPr>
        <w:t xml:space="preserve"> Nam</w:t>
      </w:r>
      <w:r>
        <w:rPr>
          <w:rFonts w:ascii="Times New Roman" w:eastAsia="Times New Roman" w:hAnsi="Times New Roman" w:cs="Times New Roman"/>
          <w:sz w:val="24"/>
          <w:szCs w:val="24"/>
        </w:rPr>
        <w:t>, Available at</w:t>
      </w:r>
      <w:r w:rsidRPr="0013566B">
        <w:rPr>
          <w:rFonts w:ascii="Times New Roman" w:eastAsia="Times New Roman" w:hAnsi="Times New Roman" w:cs="Times New Roman"/>
          <w:sz w:val="24"/>
          <w:szCs w:val="24"/>
        </w:rPr>
        <w:t xml:space="preserve"> https://www.vla.com.vn/thanh-pho-phia-dong-chua-thay-noi-den-vai-tro-cua-logistics.html</w:t>
      </w:r>
      <w:r>
        <w:rPr>
          <w:rFonts w:ascii="Times New Roman" w:eastAsia="Times New Roman" w:hAnsi="Times New Roman" w:cs="Times New Roman"/>
          <w:sz w:val="24"/>
          <w:szCs w:val="24"/>
        </w:rPr>
        <w:t xml:space="preserve"> (Accessed</w:t>
      </w:r>
      <w:r w:rsidRPr="0013566B">
        <w:rPr>
          <w:rFonts w:ascii="Times New Roman" w:eastAsia="Times New Roman" w:hAnsi="Times New Roman" w:cs="Times New Roman"/>
          <w:sz w:val="24"/>
          <w:szCs w:val="24"/>
        </w:rPr>
        <w:t xml:space="preserve"> 15 Nov 2022).</w:t>
      </w:r>
    </w:p>
    <w:p w:rsidR="00F412B7" w:rsidRPr="0013566B" w:rsidRDefault="00F412B7" w:rsidP="00F412B7">
      <w:pPr>
        <w:spacing w:before="120"/>
        <w:ind w:left="426" w:hanging="426"/>
        <w:jc w:val="both"/>
        <w:rPr>
          <w:sz w:val="24"/>
          <w:szCs w:val="24"/>
        </w:rPr>
      </w:pPr>
      <w:r w:rsidRPr="0013566B">
        <w:rPr>
          <w:rFonts w:ascii="Times New Roman" w:eastAsia="Times New Roman" w:hAnsi="Times New Roman" w:cs="Times New Roman"/>
          <w:sz w:val="24"/>
          <w:szCs w:val="24"/>
        </w:rPr>
        <w:t xml:space="preserve">H.T. (2022), “Logistics </w:t>
      </w:r>
      <w:proofErr w:type="spellStart"/>
      <w:r w:rsidRPr="0013566B">
        <w:rPr>
          <w:rFonts w:ascii="Times New Roman" w:eastAsia="Times New Roman" w:hAnsi="Times New Roman" w:cs="Times New Roman"/>
          <w:sz w:val="24"/>
          <w:szCs w:val="24"/>
        </w:rPr>
        <w:t>Hàn</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Quốc</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sử</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dụng</w:t>
      </w:r>
      <w:proofErr w:type="spellEnd"/>
      <w:r w:rsidRPr="0013566B">
        <w:rPr>
          <w:rFonts w:ascii="Times New Roman" w:eastAsia="Times New Roman" w:hAnsi="Times New Roman" w:cs="Times New Roman"/>
          <w:sz w:val="24"/>
          <w:szCs w:val="24"/>
        </w:rPr>
        <w:t xml:space="preserve"> robot </w:t>
      </w:r>
      <w:proofErr w:type="spellStart"/>
      <w:r w:rsidRPr="0013566B">
        <w:rPr>
          <w:rFonts w:ascii="Times New Roman" w:eastAsia="Times New Roman" w:hAnsi="Times New Roman" w:cs="Times New Roman"/>
          <w:sz w:val="24"/>
          <w:szCs w:val="24"/>
        </w:rPr>
        <w:t>khi</w:t>
      </w:r>
      <w:proofErr w:type="spellEnd"/>
      <w:r w:rsidRPr="0013566B">
        <w:rPr>
          <w:rFonts w:ascii="Times New Roman" w:eastAsia="Times New Roman" w:hAnsi="Times New Roman" w:cs="Times New Roman"/>
          <w:sz w:val="24"/>
          <w:szCs w:val="24"/>
        </w:rPr>
        <w:t xml:space="preserve"> khan </w:t>
      </w:r>
      <w:proofErr w:type="spellStart"/>
      <w:r w:rsidRPr="0013566B">
        <w:rPr>
          <w:rFonts w:ascii="Times New Roman" w:eastAsia="Times New Roman" w:hAnsi="Times New Roman" w:cs="Times New Roman"/>
          <w:sz w:val="24"/>
          <w:szCs w:val="24"/>
        </w:rPr>
        <w:t>hiếm</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lao</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động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i/>
          <w:sz w:val="24"/>
          <w:szCs w:val="24"/>
        </w:rPr>
        <w:t>Vnexpress</w:t>
      </w:r>
      <w:proofErr w:type="spellEnd"/>
      <w:r>
        <w:rPr>
          <w:rFonts w:ascii="Times New Roman" w:eastAsia="Times New Roman" w:hAnsi="Times New Roman" w:cs="Times New Roman"/>
          <w:sz w:val="24"/>
          <w:szCs w:val="24"/>
        </w:rPr>
        <w:t>, Available at</w:t>
      </w:r>
      <w:r w:rsidRPr="0013566B">
        <w:rPr>
          <w:rFonts w:ascii="Times New Roman" w:eastAsia="Times New Roman" w:hAnsi="Times New Roman" w:cs="Times New Roman"/>
          <w:sz w:val="24"/>
          <w:szCs w:val="24"/>
        </w:rPr>
        <w:t xml:space="preserve"> https://vnexpress.net/logistics-han-quoc-su-dung-robot-khi-khan-hiem-lao-dong-4502374.html</w:t>
      </w:r>
      <w:r>
        <w:rPr>
          <w:rFonts w:ascii="Times New Roman" w:eastAsia="Times New Roman" w:hAnsi="Times New Roman" w:cs="Times New Roman"/>
          <w:sz w:val="24"/>
          <w:szCs w:val="24"/>
        </w:rPr>
        <w:t xml:space="preserve"> (Accessed</w:t>
      </w:r>
      <w:r w:rsidRPr="0013566B">
        <w:rPr>
          <w:rFonts w:ascii="Times New Roman" w:eastAsia="Times New Roman" w:hAnsi="Times New Roman" w:cs="Times New Roman"/>
          <w:sz w:val="24"/>
          <w:szCs w:val="24"/>
        </w:rPr>
        <w:t xml:space="preserve"> 15 Nov 2022).</w:t>
      </w:r>
    </w:p>
    <w:p w:rsidR="00F412B7" w:rsidRPr="00F412B7" w:rsidRDefault="00F412B7" w:rsidP="00F412B7">
      <w:pPr>
        <w:spacing w:before="120"/>
        <w:ind w:left="426" w:hanging="426"/>
        <w:jc w:val="both"/>
        <w:rPr>
          <w:sz w:val="24"/>
          <w:szCs w:val="24"/>
        </w:rPr>
      </w:pPr>
      <w:r w:rsidRPr="0013566B">
        <w:rPr>
          <w:rFonts w:ascii="Times New Roman" w:eastAsia="Times New Roman" w:hAnsi="Times New Roman" w:cs="Times New Roman"/>
          <w:sz w:val="24"/>
          <w:szCs w:val="24"/>
        </w:rPr>
        <w:t xml:space="preserve">Jang, S.Y. (2022), “Logistics industry in South Korea - statistics and facts”, </w:t>
      </w:r>
      <w:r w:rsidRPr="0013566B">
        <w:rPr>
          <w:rFonts w:ascii="Times New Roman" w:eastAsia="Times New Roman" w:hAnsi="Times New Roman" w:cs="Times New Roman"/>
          <w:i/>
          <w:sz w:val="24"/>
          <w:szCs w:val="24"/>
        </w:rPr>
        <w:t>Statista</w:t>
      </w:r>
      <w:r w:rsidRPr="0013566B">
        <w:rPr>
          <w:rFonts w:ascii="Times New Roman" w:eastAsia="Times New Roman" w:hAnsi="Times New Roman" w:cs="Times New Roman"/>
          <w:sz w:val="24"/>
          <w:szCs w:val="24"/>
        </w:rPr>
        <w:t>, Av</w:t>
      </w:r>
      <w:r>
        <w:rPr>
          <w:rFonts w:ascii="Times New Roman" w:eastAsia="Times New Roman" w:hAnsi="Times New Roman" w:cs="Times New Roman"/>
          <w:sz w:val="24"/>
          <w:szCs w:val="24"/>
        </w:rPr>
        <w:t>ailable at</w:t>
      </w:r>
      <w:r w:rsidRPr="0013566B">
        <w:rPr>
          <w:rFonts w:ascii="Times New Roman" w:eastAsia="Times New Roman" w:hAnsi="Times New Roman" w:cs="Times New Roman"/>
          <w:sz w:val="24"/>
          <w:szCs w:val="24"/>
        </w:rPr>
        <w:t xml:space="preserve"> https://www.statista.com/topics/9192/logistics-industry-in-south-korea/#topicHeader__wrapper</w:t>
      </w:r>
      <w:r>
        <w:rPr>
          <w:rFonts w:ascii="Times New Roman" w:eastAsia="Times New Roman" w:hAnsi="Times New Roman" w:cs="Times New Roman"/>
          <w:sz w:val="24"/>
          <w:szCs w:val="24"/>
        </w:rPr>
        <w:t xml:space="preserve"> (Accessed</w:t>
      </w:r>
      <w:r w:rsidRPr="0013566B">
        <w:rPr>
          <w:rFonts w:ascii="Times New Roman" w:eastAsia="Times New Roman" w:hAnsi="Times New Roman" w:cs="Times New Roman"/>
          <w:sz w:val="24"/>
          <w:szCs w:val="24"/>
        </w:rPr>
        <w:t xml:space="preserve"> 15 Nov 2022).</w:t>
      </w:r>
    </w:p>
    <w:p w:rsidR="00F412B7" w:rsidRPr="00F412B7" w:rsidRDefault="00F412B7" w:rsidP="00F412B7">
      <w:pPr>
        <w:shd w:val="clear" w:color="auto" w:fill="FFFFFF"/>
        <w:spacing w:before="120"/>
        <w:ind w:left="426" w:hanging="426"/>
        <w:jc w:val="both"/>
        <w:rPr>
          <w:rFonts w:ascii="Times New Roman" w:eastAsia="Times New Roman" w:hAnsi="Times New Roman" w:cs="Times New Roman"/>
          <w:sz w:val="24"/>
          <w:szCs w:val="24"/>
        </w:rPr>
      </w:pPr>
      <w:hyperlink r:id="rId10">
        <w:r w:rsidRPr="0013566B">
          <w:rPr>
            <w:rFonts w:ascii="Times New Roman" w:eastAsia="Times New Roman" w:hAnsi="Times New Roman" w:cs="Times New Roman"/>
            <w:sz w:val="24"/>
            <w:szCs w:val="24"/>
          </w:rPr>
          <w:t>Kang, D</w:t>
        </w:r>
      </w:hyperlink>
      <w:r w:rsidRPr="0013566B">
        <w:rPr>
          <w:rFonts w:ascii="Times New Roman" w:eastAsia="Times New Roman" w:hAnsi="Times New Roman" w:cs="Times New Roman"/>
          <w:sz w:val="24"/>
          <w:szCs w:val="24"/>
        </w:rPr>
        <w:t>.W. (2018), “ The Evaluation of Location Competitiveness for International</w:t>
      </w:r>
      <w:r>
        <w:rPr>
          <w:rFonts w:ascii="Times New Roman" w:eastAsia="Times New Roman" w:hAnsi="Times New Roman" w:cs="Times New Roman"/>
          <w:sz w:val="24"/>
          <w:szCs w:val="24"/>
        </w:rPr>
        <w:t xml:space="preserve"> </w:t>
      </w:r>
      <w:r w:rsidRPr="00F412B7">
        <w:rPr>
          <w:rFonts w:ascii="Times New Roman" w:eastAsia="Times New Roman" w:hAnsi="Times New Roman" w:cs="Times New Roman"/>
          <w:sz w:val="24"/>
          <w:szCs w:val="24"/>
        </w:rPr>
        <w:t>Logistics Center: Case o</w:t>
      </w:r>
      <w:r>
        <w:rPr>
          <w:rFonts w:ascii="Times New Roman" w:eastAsia="Times New Roman" w:hAnsi="Times New Roman" w:cs="Times New Roman"/>
          <w:sz w:val="24"/>
          <w:szCs w:val="24"/>
        </w:rPr>
        <w:t xml:space="preserve">f Northeast Asia”, Available at </w:t>
      </w:r>
      <w:r w:rsidRPr="00F412B7">
        <w:rPr>
          <w:rFonts w:ascii="Times New Roman" w:eastAsia="Times New Roman" w:hAnsi="Times New Roman" w:cs="Times New Roman"/>
          <w:sz w:val="24"/>
          <w:szCs w:val="24"/>
        </w:rPr>
        <w:t>https://koreascience.kr/article/JAKO201534168451463.page (Accessed 15 Nov 2022).</w:t>
      </w:r>
    </w:p>
    <w:p w:rsidR="00F412B7" w:rsidRDefault="00F412B7" w:rsidP="00F412B7">
      <w:pPr>
        <w:pStyle w:val="Heading1"/>
        <w:keepNext w:val="0"/>
        <w:keepLines w:val="0"/>
        <w:spacing w:before="120" w:after="0"/>
        <w:ind w:left="426" w:hanging="426"/>
        <w:jc w:val="both"/>
        <w:rPr>
          <w:rFonts w:ascii="Times New Roman" w:eastAsia="Times New Roman" w:hAnsi="Times New Roman" w:cs="Times New Roman"/>
          <w:sz w:val="24"/>
          <w:szCs w:val="24"/>
        </w:rPr>
      </w:pPr>
      <w:r w:rsidRPr="0013566B">
        <w:rPr>
          <w:rFonts w:ascii="Times New Roman" w:eastAsia="Times New Roman" w:hAnsi="Times New Roman" w:cs="Times New Roman"/>
          <w:sz w:val="24"/>
          <w:szCs w:val="24"/>
        </w:rPr>
        <w:t>L.A. (2022), “</w:t>
      </w:r>
      <w:proofErr w:type="spellStart"/>
      <w:r w:rsidRPr="0013566B">
        <w:rPr>
          <w:rFonts w:ascii="Times New Roman" w:eastAsia="Times New Roman" w:hAnsi="Times New Roman" w:cs="Times New Roman"/>
          <w:sz w:val="24"/>
          <w:szCs w:val="24"/>
        </w:rPr>
        <w:t>Thế</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mạnh</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của</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miền</w:t>
      </w:r>
      <w:proofErr w:type="spellEnd"/>
      <w:r w:rsidRPr="0013566B">
        <w:rPr>
          <w:rFonts w:ascii="Times New Roman" w:eastAsia="Times New Roman" w:hAnsi="Times New Roman" w:cs="Times New Roman"/>
          <w:sz w:val="24"/>
          <w:szCs w:val="24"/>
        </w:rPr>
        <w:t xml:space="preserve"> Nam so </w:t>
      </w:r>
      <w:proofErr w:type="spellStart"/>
      <w:r w:rsidRPr="0013566B">
        <w:rPr>
          <w:rFonts w:ascii="Times New Roman" w:eastAsia="Times New Roman" w:hAnsi="Times New Roman" w:cs="Times New Roman"/>
          <w:sz w:val="24"/>
          <w:szCs w:val="24"/>
        </w:rPr>
        <w:t>với</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các</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trung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tâm</w:t>
      </w:r>
      <w:proofErr w:type="spellEnd"/>
      <w:r w:rsidRPr="0013566B">
        <w:rPr>
          <w:rFonts w:ascii="Times New Roman" w:eastAsia="Times New Roman" w:hAnsi="Times New Roman" w:cs="Times New Roman"/>
          <w:sz w:val="24"/>
          <w:szCs w:val="24"/>
        </w:rPr>
        <w:t xml:space="preserve"> logistics </w:t>
      </w:r>
      <w:proofErr w:type="spellStart"/>
      <w:r w:rsidRPr="0013566B">
        <w:rPr>
          <w:rFonts w:ascii="Times New Roman" w:eastAsia="Times New Roman" w:hAnsi="Times New Roman" w:cs="Times New Roman"/>
          <w:sz w:val="24"/>
          <w:szCs w:val="24"/>
        </w:rPr>
        <w:t>khác</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là</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sự</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tăng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trưởng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của</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sản</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xuất</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nội</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địa</w:t>
      </w:r>
      <w:proofErr w:type="spellEnd"/>
      <w:r w:rsidRPr="0013566B">
        <w:rPr>
          <w:rFonts w:ascii="Times New Roman" w:eastAsia="Times New Roman" w:hAnsi="Times New Roman" w:cs="Times New Roman"/>
          <w:sz w:val="24"/>
          <w:szCs w:val="24"/>
        </w:rPr>
        <w:t xml:space="preserve">, do </w:t>
      </w:r>
      <w:proofErr w:type="spellStart"/>
      <w:r w:rsidRPr="0013566B">
        <w:rPr>
          <w:rFonts w:ascii="Times New Roman" w:eastAsia="Times New Roman" w:hAnsi="Times New Roman" w:cs="Times New Roman"/>
          <w:sz w:val="24"/>
          <w:szCs w:val="24"/>
        </w:rPr>
        <w:t>đó</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có</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thể</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trở</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thành</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mắt</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xích</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quan</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trọng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trong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chuỗi</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cung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ứng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toàn</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cầu</w:t>
      </w:r>
      <w:proofErr w:type="spellEnd"/>
      <w:r w:rsidRPr="0013566B">
        <w:rPr>
          <w:rFonts w:ascii="Times New Roman" w:eastAsia="Times New Roman" w:hAnsi="Times New Roman" w:cs="Times New Roman"/>
          <w:sz w:val="24"/>
          <w:szCs w:val="24"/>
        </w:rPr>
        <w:t xml:space="preserve">.”, </w:t>
      </w:r>
      <w:r w:rsidRPr="0013566B">
        <w:rPr>
          <w:rFonts w:ascii="Times New Roman" w:eastAsia="Times New Roman" w:hAnsi="Times New Roman" w:cs="Times New Roman"/>
          <w:i/>
          <w:sz w:val="24"/>
          <w:szCs w:val="24"/>
        </w:rPr>
        <w:t>BSC</w:t>
      </w:r>
      <w:r w:rsidRPr="00135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Available at</w:t>
      </w:r>
      <w:r w:rsidRPr="0013566B">
        <w:rPr>
          <w:rFonts w:ascii="Times New Roman" w:eastAsia="Times New Roman" w:hAnsi="Times New Roman" w:cs="Times New Roman"/>
          <w:sz w:val="24"/>
          <w:szCs w:val="24"/>
        </w:rPr>
        <w:t xml:space="preserve"> https://www.bsc.com.vn/tin-tuc/tin-chi-tiet/934866-the-manh-cua-mien-nam-so-</w:t>
      </w:r>
      <w:r w:rsidRPr="0013566B">
        <w:rPr>
          <w:rFonts w:ascii="Times New Roman" w:eastAsia="Times New Roman" w:hAnsi="Times New Roman" w:cs="Times New Roman"/>
          <w:sz w:val="24"/>
          <w:szCs w:val="24"/>
        </w:rPr>
        <w:lastRenderedPageBreak/>
        <w:t>voi-cac-trung-tam-logistics-khac-la-su-tang-truong-cua-san-xuat-noi-dia-do-do-co-the-tro-thanh-mat-xich-quan-trong-trong-chuoi-cung-ung-toan-cau</w:t>
      </w:r>
      <w:r>
        <w:rPr>
          <w:rFonts w:ascii="Times New Roman" w:eastAsia="Times New Roman" w:hAnsi="Times New Roman" w:cs="Times New Roman"/>
          <w:sz w:val="24"/>
          <w:szCs w:val="24"/>
        </w:rPr>
        <w:t xml:space="preserve"> (Accessed</w:t>
      </w:r>
      <w:r w:rsidRPr="0013566B">
        <w:rPr>
          <w:rFonts w:ascii="Times New Roman" w:eastAsia="Times New Roman" w:hAnsi="Times New Roman" w:cs="Times New Roman"/>
          <w:sz w:val="24"/>
          <w:szCs w:val="24"/>
        </w:rPr>
        <w:t xml:space="preserve"> 15 Nov 2022).</w:t>
      </w:r>
    </w:p>
    <w:p w:rsidR="00F412B7" w:rsidRPr="0013566B" w:rsidRDefault="00F412B7" w:rsidP="00F412B7">
      <w:pPr>
        <w:shd w:val="clear" w:color="auto" w:fill="FFFFFF"/>
        <w:spacing w:before="120"/>
        <w:ind w:left="426" w:hanging="426"/>
        <w:jc w:val="both"/>
        <w:rPr>
          <w:sz w:val="24"/>
          <w:szCs w:val="24"/>
        </w:rPr>
      </w:pPr>
      <w:r w:rsidRPr="0013566B">
        <w:rPr>
          <w:rFonts w:ascii="Times New Roman" w:eastAsia="Times New Roman" w:hAnsi="Times New Roman" w:cs="Times New Roman"/>
          <w:sz w:val="24"/>
          <w:szCs w:val="24"/>
        </w:rPr>
        <w:t xml:space="preserve">Le, V.T. (2020), “A Study on the Selection of the Logistics Centre Location - Vietnam-Based </w:t>
      </w:r>
      <w:r>
        <w:rPr>
          <w:rFonts w:ascii="Times New Roman" w:eastAsia="Times New Roman" w:hAnsi="Times New Roman" w:cs="Times New Roman"/>
          <w:sz w:val="24"/>
          <w:szCs w:val="24"/>
        </w:rPr>
        <w:t>Logistics Sector”, Available at</w:t>
      </w:r>
      <w:r w:rsidRPr="0013566B">
        <w:rPr>
          <w:rFonts w:ascii="Times New Roman" w:eastAsia="Times New Roman" w:hAnsi="Times New Roman" w:cs="Times New Roman"/>
          <w:sz w:val="24"/>
          <w:szCs w:val="24"/>
        </w:rPr>
        <w:t xml:space="preserve"> http://davidpublisher.com/Public/uploads/Contribute/5f36424280b8a.pdf</w:t>
      </w:r>
      <w:r>
        <w:rPr>
          <w:rFonts w:ascii="Times New Roman" w:eastAsia="Times New Roman" w:hAnsi="Times New Roman" w:cs="Times New Roman"/>
          <w:sz w:val="24"/>
          <w:szCs w:val="24"/>
        </w:rPr>
        <w:t xml:space="preserve"> (Accessed</w:t>
      </w:r>
      <w:r w:rsidRPr="0013566B">
        <w:rPr>
          <w:rFonts w:ascii="Times New Roman" w:eastAsia="Times New Roman" w:hAnsi="Times New Roman" w:cs="Times New Roman"/>
          <w:sz w:val="24"/>
          <w:szCs w:val="24"/>
        </w:rPr>
        <w:t xml:space="preserve"> 15 Nov 2022).</w:t>
      </w:r>
    </w:p>
    <w:p w:rsidR="00F412B7" w:rsidRDefault="00F412B7" w:rsidP="00F412B7">
      <w:pPr>
        <w:shd w:val="clear" w:color="auto" w:fill="FFFFFF"/>
        <w:spacing w:before="120"/>
        <w:ind w:left="426" w:hanging="426"/>
        <w:jc w:val="both"/>
        <w:rPr>
          <w:rFonts w:ascii="Times New Roman" w:eastAsia="Times New Roman" w:hAnsi="Times New Roman" w:cs="Times New Roman"/>
          <w:sz w:val="24"/>
          <w:szCs w:val="24"/>
        </w:rPr>
      </w:pPr>
      <w:r w:rsidRPr="0013566B">
        <w:rPr>
          <w:rFonts w:ascii="Times New Roman" w:eastAsia="Times New Roman" w:hAnsi="Times New Roman" w:cs="Times New Roman"/>
          <w:sz w:val="24"/>
          <w:szCs w:val="24"/>
        </w:rPr>
        <w:t xml:space="preserve">Le, T (2022), “Shortage of key logistics centers in the Mekong Delta”, </w:t>
      </w:r>
      <w:r w:rsidRPr="0013566B">
        <w:rPr>
          <w:rFonts w:ascii="Times New Roman" w:eastAsia="Times New Roman" w:hAnsi="Times New Roman" w:cs="Times New Roman"/>
          <w:i/>
          <w:sz w:val="24"/>
          <w:szCs w:val="24"/>
        </w:rPr>
        <w:t>Customs News</w:t>
      </w:r>
      <w:r w:rsidRPr="00135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Available at</w:t>
      </w:r>
      <w:r w:rsidRPr="0013566B">
        <w:rPr>
          <w:rFonts w:ascii="Times New Roman" w:eastAsia="Times New Roman" w:hAnsi="Times New Roman" w:cs="Times New Roman"/>
          <w:sz w:val="24"/>
          <w:szCs w:val="24"/>
        </w:rPr>
        <w:t xml:space="preserve"> https://english.haiquanonline.com.vn/shortage-of-key-logistics-centers-in-the-mekong-delta-22023.html</w:t>
      </w:r>
      <w:r>
        <w:rPr>
          <w:rFonts w:ascii="Times New Roman" w:eastAsia="Times New Roman" w:hAnsi="Times New Roman" w:cs="Times New Roman"/>
          <w:sz w:val="24"/>
          <w:szCs w:val="24"/>
        </w:rPr>
        <w:t xml:space="preserve"> (Accessed</w:t>
      </w:r>
      <w:r w:rsidRPr="0013566B">
        <w:rPr>
          <w:rFonts w:ascii="Times New Roman" w:eastAsia="Times New Roman" w:hAnsi="Times New Roman" w:cs="Times New Roman"/>
          <w:sz w:val="24"/>
          <w:szCs w:val="24"/>
        </w:rPr>
        <w:t xml:space="preserve"> 15 Nov 2022).</w:t>
      </w:r>
    </w:p>
    <w:p w:rsidR="00F412B7" w:rsidRPr="0013566B" w:rsidRDefault="00F412B7" w:rsidP="00F412B7">
      <w:pPr>
        <w:pStyle w:val="Heading1"/>
        <w:keepNext w:val="0"/>
        <w:keepLines w:val="0"/>
        <w:spacing w:before="120" w:after="0"/>
        <w:ind w:left="426" w:hanging="426"/>
        <w:jc w:val="both"/>
        <w:rPr>
          <w:sz w:val="24"/>
          <w:szCs w:val="24"/>
        </w:rPr>
      </w:pPr>
      <w:proofErr w:type="spellStart"/>
      <w:r w:rsidRPr="0013566B">
        <w:rPr>
          <w:rFonts w:ascii="Times New Roman" w:eastAsia="Times New Roman" w:hAnsi="Times New Roman" w:cs="Times New Roman"/>
          <w:sz w:val="24"/>
          <w:szCs w:val="24"/>
        </w:rPr>
        <w:t>Lê</w:t>
      </w:r>
      <w:proofErr w:type="spellEnd"/>
      <w:r w:rsidRPr="0013566B">
        <w:rPr>
          <w:rFonts w:ascii="Times New Roman" w:eastAsia="Times New Roman" w:hAnsi="Times New Roman" w:cs="Times New Roman"/>
          <w:sz w:val="24"/>
          <w:szCs w:val="24"/>
        </w:rPr>
        <w:t xml:space="preserve">, T. (2021), “TPHCM </w:t>
      </w:r>
      <w:proofErr w:type="spellStart"/>
      <w:r w:rsidRPr="0013566B">
        <w:rPr>
          <w:rFonts w:ascii="Times New Roman" w:eastAsia="Times New Roman" w:hAnsi="Times New Roman" w:cs="Times New Roman"/>
          <w:sz w:val="24"/>
          <w:szCs w:val="24"/>
        </w:rPr>
        <w:t>phát</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triển</w:t>
      </w:r>
      <w:proofErr w:type="spellEnd"/>
      <w:r w:rsidRPr="0013566B">
        <w:rPr>
          <w:rFonts w:ascii="Times New Roman" w:eastAsia="Times New Roman" w:hAnsi="Times New Roman" w:cs="Times New Roman"/>
          <w:sz w:val="24"/>
          <w:szCs w:val="24"/>
        </w:rPr>
        <w:t xml:space="preserve"> 8 </w:t>
      </w:r>
      <w:proofErr w:type="spellStart"/>
      <w:r w:rsidRPr="0013566B">
        <w:rPr>
          <w:rFonts w:ascii="Times New Roman" w:eastAsia="Times New Roman" w:hAnsi="Times New Roman" w:cs="Times New Roman"/>
          <w:sz w:val="24"/>
          <w:szCs w:val="24"/>
        </w:rPr>
        <w:t>trung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tâm</w:t>
      </w:r>
      <w:proofErr w:type="spellEnd"/>
      <w:r w:rsidRPr="0013566B">
        <w:rPr>
          <w:rFonts w:ascii="Times New Roman" w:eastAsia="Times New Roman" w:hAnsi="Times New Roman" w:cs="Times New Roman"/>
          <w:sz w:val="24"/>
          <w:szCs w:val="24"/>
        </w:rPr>
        <w:t xml:space="preserve"> logistics </w:t>
      </w:r>
      <w:proofErr w:type="spellStart"/>
      <w:r w:rsidRPr="0013566B">
        <w:rPr>
          <w:rFonts w:ascii="Times New Roman" w:eastAsia="Times New Roman" w:hAnsi="Times New Roman" w:cs="Times New Roman"/>
          <w:sz w:val="24"/>
          <w:szCs w:val="24"/>
        </w:rPr>
        <w:t>quy</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mô</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lớn</w:t>
      </w:r>
      <w:proofErr w:type="spellEnd"/>
      <w:r w:rsidRPr="0013566B">
        <w:rPr>
          <w:rFonts w:ascii="Times New Roman" w:eastAsia="Times New Roman" w:hAnsi="Times New Roman" w:cs="Times New Roman"/>
          <w:sz w:val="24"/>
          <w:szCs w:val="24"/>
        </w:rPr>
        <w:t xml:space="preserve">”, </w:t>
      </w:r>
      <w:proofErr w:type="spellStart"/>
      <w:r w:rsidRPr="00F412B7">
        <w:rPr>
          <w:rFonts w:ascii="Times New Roman" w:eastAsia="Times New Roman" w:hAnsi="Times New Roman" w:cs="Times New Roman"/>
          <w:i/>
          <w:sz w:val="24"/>
          <w:szCs w:val="24"/>
        </w:rPr>
        <w:t>Hải</w:t>
      </w:r>
      <w:proofErr w:type="spellEnd"/>
      <w:r w:rsidRPr="00F412B7">
        <w:rPr>
          <w:rFonts w:ascii="Times New Roman" w:eastAsia="Times New Roman" w:hAnsi="Times New Roman" w:cs="Times New Roman"/>
          <w:i/>
          <w:sz w:val="24"/>
          <w:szCs w:val="24"/>
        </w:rPr>
        <w:t xml:space="preserve"> </w:t>
      </w:r>
      <w:proofErr w:type="spellStart"/>
      <w:r w:rsidRPr="00F412B7">
        <w:rPr>
          <w:rFonts w:ascii="Times New Roman" w:eastAsia="Times New Roman" w:hAnsi="Times New Roman" w:cs="Times New Roman"/>
          <w:i/>
          <w:sz w:val="24"/>
          <w:szCs w:val="24"/>
        </w:rPr>
        <w:t>quan</w:t>
      </w:r>
      <w:proofErr w:type="spellEnd"/>
      <w:r w:rsidRPr="00F412B7">
        <w:rPr>
          <w:rFonts w:ascii="Times New Roman" w:eastAsia="Times New Roman" w:hAnsi="Times New Roman" w:cs="Times New Roman"/>
          <w:i/>
          <w:sz w:val="24"/>
          <w:szCs w:val="24"/>
        </w:rPr>
        <w:t xml:space="preserve"> online</w:t>
      </w:r>
      <w:r w:rsidRPr="00135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Available at</w:t>
      </w:r>
      <w:r w:rsidRPr="0013566B">
        <w:rPr>
          <w:rFonts w:ascii="Times New Roman" w:eastAsia="Times New Roman" w:hAnsi="Times New Roman" w:cs="Times New Roman"/>
          <w:sz w:val="24"/>
          <w:szCs w:val="24"/>
        </w:rPr>
        <w:t xml:space="preserve"> https://haiquanonline.com.vn/tphcm-phat-trien-8-trung-tam-logistics-quy-mo-lon-153906.html</w:t>
      </w:r>
      <w:r>
        <w:rPr>
          <w:rFonts w:ascii="Times New Roman" w:eastAsia="Times New Roman" w:hAnsi="Times New Roman" w:cs="Times New Roman"/>
          <w:sz w:val="24"/>
          <w:szCs w:val="24"/>
        </w:rPr>
        <w:t xml:space="preserve"> (Accessed</w:t>
      </w:r>
      <w:r w:rsidRPr="0013566B">
        <w:rPr>
          <w:rFonts w:ascii="Times New Roman" w:eastAsia="Times New Roman" w:hAnsi="Times New Roman" w:cs="Times New Roman"/>
          <w:sz w:val="24"/>
          <w:szCs w:val="24"/>
        </w:rPr>
        <w:t xml:space="preserve"> 15 Nov 2022).</w:t>
      </w:r>
    </w:p>
    <w:p w:rsidR="00F412B7" w:rsidRPr="00F412B7" w:rsidRDefault="00F412B7" w:rsidP="00F412B7">
      <w:pPr>
        <w:ind w:left="284" w:hanging="284"/>
      </w:pPr>
      <w:proofErr w:type="spellStart"/>
      <w:r w:rsidRPr="0013566B">
        <w:rPr>
          <w:rFonts w:ascii="Times New Roman" w:eastAsia="Times New Roman" w:hAnsi="Times New Roman" w:cs="Times New Roman"/>
          <w:sz w:val="24"/>
          <w:szCs w:val="24"/>
        </w:rPr>
        <w:t>Lng</w:t>
      </w:r>
      <w:proofErr w:type="spellEnd"/>
      <w:r w:rsidRPr="0013566B">
        <w:rPr>
          <w:rFonts w:ascii="Times New Roman" w:eastAsia="Times New Roman" w:hAnsi="Times New Roman" w:cs="Times New Roman"/>
          <w:sz w:val="24"/>
          <w:szCs w:val="24"/>
        </w:rPr>
        <w:t xml:space="preserve">, T (2022), “Key Trends </w:t>
      </w:r>
      <w:proofErr w:type="gramStart"/>
      <w:r w:rsidRPr="0013566B">
        <w:rPr>
          <w:rFonts w:ascii="Times New Roman" w:eastAsia="Times New Roman" w:hAnsi="Times New Roman" w:cs="Times New Roman"/>
          <w:sz w:val="24"/>
          <w:szCs w:val="24"/>
        </w:rPr>
        <w:t>In</w:t>
      </w:r>
      <w:proofErr w:type="gramEnd"/>
      <w:r w:rsidRPr="0013566B">
        <w:rPr>
          <w:rFonts w:ascii="Times New Roman" w:eastAsia="Times New Roman" w:hAnsi="Times New Roman" w:cs="Times New Roman"/>
          <w:sz w:val="24"/>
          <w:szCs w:val="24"/>
        </w:rPr>
        <w:t xml:space="preserve"> Vietnam’s Freight And Logistics Market”, </w:t>
      </w:r>
      <w:proofErr w:type="spellStart"/>
      <w:r w:rsidRPr="0013566B">
        <w:rPr>
          <w:rFonts w:ascii="Times New Roman" w:eastAsia="Times New Roman" w:hAnsi="Times New Roman" w:cs="Times New Roman"/>
          <w:i/>
          <w:sz w:val="24"/>
          <w:szCs w:val="24"/>
        </w:rPr>
        <w:t>Viettonkin</w:t>
      </w:r>
      <w:proofErr w:type="spellEnd"/>
      <w:r w:rsidRPr="001356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Available at</w:t>
      </w:r>
      <w:r w:rsidRPr="0013566B">
        <w:rPr>
          <w:rFonts w:ascii="Times New Roman" w:eastAsia="Times New Roman" w:hAnsi="Times New Roman" w:cs="Times New Roman"/>
          <w:sz w:val="24"/>
          <w:szCs w:val="24"/>
        </w:rPr>
        <w:t xml:space="preserve"> https://www.viettonkinconsulting.com/general/key-trends-in-vietnams-freight-and-logistics-market/ (Accessed 15 Nov 2022).</w:t>
      </w:r>
    </w:p>
    <w:p w:rsidR="00F412B7" w:rsidRPr="0013566B" w:rsidRDefault="00F412B7" w:rsidP="00F412B7">
      <w:pPr>
        <w:spacing w:before="120"/>
        <w:ind w:left="426" w:right="80" w:hanging="426"/>
        <w:jc w:val="both"/>
        <w:rPr>
          <w:sz w:val="24"/>
          <w:szCs w:val="24"/>
        </w:rPr>
      </w:pPr>
      <w:r w:rsidRPr="0013566B">
        <w:rPr>
          <w:rFonts w:ascii="Times New Roman" w:eastAsia="Times New Roman" w:hAnsi="Times New Roman" w:cs="Times New Roman"/>
          <w:sz w:val="24"/>
          <w:szCs w:val="24"/>
        </w:rPr>
        <w:t>Logistics Center: Case of Northeast Asia”</w:t>
      </w:r>
      <w:r>
        <w:rPr>
          <w:rFonts w:ascii="Times New Roman" w:eastAsia="Times New Roman" w:hAnsi="Times New Roman" w:cs="Times New Roman"/>
          <w:sz w:val="24"/>
          <w:szCs w:val="24"/>
        </w:rPr>
        <w:t>, Available at</w:t>
      </w:r>
      <w:r w:rsidRPr="0013566B">
        <w:rPr>
          <w:rFonts w:ascii="Times New Roman" w:eastAsia="Times New Roman" w:hAnsi="Times New Roman" w:cs="Times New Roman"/>
          <w:sz w:val="24"/>
          <w:szCs w:val="24"/>
        </w:rPr>
        <w:t xml:space="preserve"> https://koreascience.kr/article/JAKO201534168451463.page</w:t>
      </w:r>
      <w:r>
        <w:rPr>
          <w:rFonts w:ascii="Times New Roman" w:eastAsia="Times New Roman" w:hAnsi="Times New Roman" w:cs="Times New Roman"/>
          <w:sz w:val="24"/>
          <w:szCs w:val="24"/>
        </w:rPr>
        <w:t xml:space="preserve"> (Accessed</w:t>
      </w:r>
      <w:r w:rsidRPr="0013566B">
        <w:rPr>
          <w:rFonts w:ascii="Times New Roman" w:eastAsia="Times New Roman" w:hAnsi="Times New Roman" w:cs="Times New Roman"/>
          <w:sz w:val="24"/>
          <w:szCs w:val="24"/>
        </w:rPr>
        <w:t xml:space="preserve"> 15 Nov 2022).</w:t>
      </w:r>
    </w:p>
    <w:p w:rsidR="00F412B7" w:rsidRPr="0013566B" w:rsidRDefault="00F412B7" w:rsidP="00F412B7">
      <w:pPr>
        <w:pStyle w:val="Heading1"/>
        <w:keepNext w:val="0"/>
        <w:keepLines w:val="0"/>
        <w:spacing w:before="120" w:after="0"/>
        <w:ind w:left="426" w:hanging="426"/>
        <w:jc w:val="both"/>
        <w:rPr>
          <w:sz w:val="24"/>
          <w:szCs w:val="24"/>
        </w:rPr>
      </w:pPr>
      <w:r w:rsidRPr="0013566B">
        <w:rPr>
          <w:rFonts w:ascii="Times New Roman" w:eastAsia="Times New Roman" w:hAnsi="Times New Roman" w:cs="Times New Roman"/>
          <w:sz w:val="24"/>
          <w:szCs w:val="24"/>
        </w:rPr>
        <w:t>Mordor Intelligence</w:t>
      </w:r>
      <w:r>
        <w:rPr>
          <w:rFonts w:ascii="Times New Roman" w:eastAsia="Times New Roman" w:hAnsi="Times New Roman" w:cs="Times New Roman"/>
          <w:sz w:val="24"/>
          <w:szCs w:val="24"/>
        </w:rPr>
        <w:t>. (2022),</w:t>
      </w:r>
      <w:r w:rsidRPr="0013566B">
        <w:rPr>
          <w:rFonts w:ascii="Times New Roman" w:eastAsia="Times New Roman" w:hAnsi="Times New Roman" w:cs="Times New Roman"/>
          <w:sz w:val="24"/>
          <w:szCs w:val="24"/>
        </w:rPr>
        <w:t xml:space="preserve"> “Japan freight and logistics market-growth, trends, </w:t>
      </w:r>
      <w:proofErr w:type="spellStart"/>
      <w:r w:rsidRPr="0013566B">
        <w:rPr>
          <w:rFonts w:ascii="Times New Roman" w:eastAsia="Times New Roman" w:hAnsi="Times New Roman" w:cs="Times New Roman"/>
          <w:sz w:val="24"/>
          <w:szCs w:val="24"/>
        </w:rPr>
        <w:t>covid</w:t>
      </w:r>
      <w:proofErr w:type="spellEnd"/>
      <w:r w:rsidRPr="0013566B">
        <w:rPr>
          <w:rFonts w:ascii="Times New Roman" w:eastAsia="Times New Roman" w:hAnsi="Times New Roman" w:cs="Times New Roman"/>
          <w:sz w:val="24"/>
          <w:szCs w:val="24"/>
        </w:rPr>
        <w:t xml:space="preserve"> 19 impact, and forecasts (2022-2027)”, </w:t>
      </w:r>
      <w:r w:rsidRPr="0013566B">
        <w:rPr>
          <w:rFonts w:ascii="Times New Roman" w:eastAsia="Times New Roman" w:hAnsi="Times New Roman" w:cs="Times New Roman"/>
          <w:i/>
          <w:sz w:val="24"/>
          <w:szCs w:val="24"/>
        </w:rPr>
        <w:t>Mordor Intelligence</w:t>
      </w:r>
      <w:r>
        <w:rPr>
          <w:rFonts w:ascii="Times New Roman" w:eastAsia="Times New Roman" w:hAnsi="Times New Roman" w:cs="Times New Roman"/>
          <w:sz w:val="24"/>
          <w:szCs w:val="24"/>
        </w:rPr>
        <w:t>, Available at</w:t>
      </w:r>
      <w:r w:rsidRPr="0013566B">
        <w:rPr>
          <w:rFonts w:ascii="Times New Roman" w:eastAsia="Times New Roman" w:hAnsi="Times New Roman" w:cs="Times New Roman"/>
          <w:sz w:val="24"/>
          <w:szCs w:val="24"/>
        </w:rPr>
        <w:t xml:space="preserve"> https://</w:t>
      </w:r>
      <w:r w:rsidRPr="0013566B">
        <w:rPr>
          <w:rFonts w:ascii="Times New Roman" w:eastAsia="Times New Roman" w:hAnsi="Times New Roman" w:cs="Times New Roman"/>
          <w:sz w:val="24"/>
          <w:szCs w:val="24"/>
        </w:rPr>
        <w:t>www.mordorintelligence.com/industry-reports/japan-freight-logistics-market-study</w:t>
      </w:r>
      <w:r>
        <w:rPr>
          <w:rFonts w:ascii="Times New Roman" w:eastAsia="Times New Roman" w:hAnsi="Times New Roman" w:cs="Times New Roman"/>
          <w:sz w:val="24"/>
          <w:szCs w:val="24"/>
        </w:rPr>
        <w:t xml:space="preserve"> (Accessed</w:t>
      </w:r>
      <w:r w:rsidRPr="0013566B">
        <w:rPr>
          <w:rFonts w:ascii="Times New Roman" w:eastAsia="Times New Roman" w:hAnsi="Times New Roman" w:cs="Times New Roman"/>
          <w:sz w:val="24"/>
          <w:szCs w:val="24"/>
        </w:rPr>
        <w:t xml:space="preserve"> 15 Nov 2022).</w:t>
      </w:r>
    </w:p>
    <w:p w:rsidR="00F412B7" w:rsidRPr="0013566B" w:rsidRDefault="00F412B7" w:rsidP="00F412B7">
      <w:pPr>
        <w:shd w:val="clear" w:color="auto" w:fill="FFFFFF"/>
        <w:spacing w:before="120"/>
        <w:ind w:left="426" w:hanging="426"/>
        <w:jc w:val="both"/>
        <w:rPr>
          <w:sz w:val="24"/>
          <w:szCs w:val="24"/>
        </w:rPr>
      </w:pPr>
      <w:r w:rsidRPr="0013566B">
        <w:rPr>
          <w:rFonts w:ascii="Times New Roman" w:eastAsia="Times New Roman" w:hAnsi="Times New Roman" w:cs="Times New Roman"/>
          <w:sz w:val="24"/>
          <w:szCs w:val="24"/>
        </w:rPr>
        <w:t xml:space="preserve">Nguyen, K (2022), “Savills: </w:t>
      </w:r>
      <w:proofErr w:type="spellStart"/>
      <w:r w:rsidRPr="0013566B">
        <w:rPr>
          <w:rFonts w:ascii="Times New Roman" w:eastAsia="Times New Roman" w:hAnsi="Times New Roman" w:cs="Times New Roman"/>
          <w:sz w:val="24"/>
          <w:szCs w:val="24"/>
        </w:rPr>
        <w:t>Việt</w:t>
      </w:r>
      <w:proofErr w:type="spellEnd"/>
      <w:r w:rsidRPr="0013566B">
        <w:rPr>
          <w:rFonts w:ascii="Times New Roman" w:eastAsia="Times New Roman" w:hAnsi="Times New Roman" w:cs="Times New Roman"/>
          <w:sz w:val="24"/>
          <w:szCs w:val="24"/>
        </w:rPr>
        <w:t xml:space="preserve"> Nam </w:t>
      </w:r>
      <w:proofErr w:type="spellStart"/>
      <w:r w:rsidRPr="0013566B">
        <w:rPr>
          <w:rFonts w:ascii="Times New Roman" w:eastAsia="Times New Roman" w:hAnsi="Times New Roman" w:cs="Times New Roman"/>
          <w:sz w:val="24"/>
          <w:szCs w:val="24"/>
        </w:rPr>
        <w:t>có</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tiềm</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năng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trở</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thành</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trung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tâm</w:t>
      </w:r>
      <w:proofErr w:type="spellEnd"/>
      <w:r w:rsidRPr="0013566B">
        <w:rPr>
          <w:rFonts w:ascii="Times New Roman" w:eastAsia="Times New Roman" w:hAnsi="Times New Roman" w:cs="Times New Roman"/>
          <w:sz w:val="24"/>
          <w:szCs w:val="24"/>
        </w:rPr>
        <w:t xml:space="preserve"> logistics </w:t>
      </w:r>
      <w:proofErr w:type="spellStart"/>
      <w:r w:rsidRPr="0013566B">
        <w:rPr>
          <w:rFonts w:ascii="Times New Roman" w:eastAsia="Times New Roman" w:hAnsi="Times New Roman" w:cs="Times New Roman"/>
          <w:sz w:val="24"/>
          <w:szCs w:val="24"/>
        </w:rPr>
        <w:t>của</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vùng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i/>
          <w:sz w:val="24"/>
          <w:szCs w:val="24"/>
        </w:rPr>
        <w:t>Báo</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Xây</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Dựng</w:t>
      </w:r>
      <w:proofErr w:type="spellEnd"/>
      <w:r>
        <w:rPr>
          <w:rFonts w:ascii="Times New Roman" w:eastAsia="Times New Roman" w:hAnsi="Times New Roman" w:cs="Times New Roman"/>
          <w:sz w:val="24"/>
          <w:szCs w:val="24"/>
        </w:rPr>
        <w:t>, Available at</w:t>
      </w:r>
      <w:r w:rsidRPr="0013566B">
        <w:rPr>
          <w:rFonts w:ascii="Times New Roman" w:eastAsia="Times New Roman" w:hAnsi="Times New Roman" w:cs="Times New Roman"/>
          <w:sz w:val="24"/>
          <w:szCs w:val="24"/>
        </w:rPr>
        <w:t xml:space="preserve"> https://baoxaydung.com.vn/savills-viet-nam-co-tiem-nang-tro-thanh-trung-tam-logistics-cua-vung-337905.html</w:t>
      </w:r>
      <w:r>
        <w:rPr>
          <w:rFonts w:ascii="Times New Roman" w:eastAsia="Times New Roman" w:hAnsi="Times New Roman" w:cs="Times New Roman"/>
          <w:sz w:val="24"/>
          <w:szCs w:val="24"/>
        </w:rPr>
        <w:t xml:space="preserve"> (Accessed</w:t>
      </w:r>
      <w:r w:rsidRPr="0013566B">
        <w:rPr>
          <w:rFonts w:ascii="Times New Roman" w:eastAsia="Times New Roman" w:hAnsi="Times New Roman" w:cs="Times New Roman"/>
          <w:sz w:val="24"/>
          <w:szCs w:val="24"/>
        </w:rPr>
        <w:t xml:space="preserve"> 15 Nov 2022).</w:t>
      </w:r>
    </w:p>
    <w:p w:rsidR="00F412B7" w:rsidRPr="0013566B" w:rsidRDefault="00F412B7" w:rsidP="00F412B7">
      <w:pPr>
        <w:shd w:val="clear" w:color="auto" w:fill="FFFFFF"/>
        <w:spacing w:before="120"/>
        <w:ind w:left="426" w:hanging="426"/>
        <w:jc w:val="both"/>
        <w:rPr>
          <w:sz w:val="24"/>
          <w:szCs w:val="24"/>
        </w:rPr>
      </w:pPr>
      <w:r w:rsidRPr="0013566B">
        <w:rPr>
          <w:rFonts w:ascii="Times New Roman" w:eastAsia="Times New Roman" w:hAnsi="Times New Roman" w:cs="Times New Roman"/>
          <w:sz w:val="24"/>
          <w:szCs w:val="24"/>
        </w:rPr>
        <w:t xml:space="preserve">N.T. (2020), “Hanoi targets to have 10 logistics centers”, </w:t>
      </w:r>
      <w:proofErr w:type="spellStart"/>
      <w:r w:rsidRPr="0013566B">
        <w:rPr>
          <w:rFonts w:ascii="Times New Roman" w:eastAsia="Times New Roman" w:hAnsi="Times New Roman" w:cs="Times New Roman"/>
          <w:i/>
          <w:sz w:val="24"/>
          <w:szCs w:val="24"/>
        </w:rPr>
        <w:t>HanoiTimes</w:t>
      </w:r>
      <w:proofErr w:type="spellEnd"/>
      <w:r w:rsidRPr="0013566B">
        <w:rPr>
          <w:rFonts w:ascii="Times New Roman" w:eastAsia="Times New Roman" w:hAnsi="Times New Roman" w:cs="Times New Roman"/>
          <w:sz w:val="24"/>
          <w:szCs w:val="24"/>
        </w:rPr>
        <w:t xml:space="preserve">, Available at </w:t>
      </w:r>
      <w:hyperlink r:id="rId11">
        <w:r w:rsidRPr="0013566B">
          <w:rPr>
            <w:rFonts w:ascii="Times New Roman" w:eastAsia="Times New Roman" w:hAnsi="Times New Roman" w:cs="Times New Roman"/>
            <w:sz w:val="24"/>
            <w:szCs w:val="24"/>
          </w:rPr>
          <w:t>https://hanoitimes.vn/hanoi-targets-to-have-10-logistics-centers-315023.html</w:t>
        </w:r>
      </w:hyperlink>
      <w:r w:rsidRPr="0013566B">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(Accessed</w:t>
      </w:r>
      <w:r w:rsidRPr="0013566B">
        <w:rPr>
          <w:rFonts w:ascii="Times New Roman" w:eastAsia="Times New Roman" w:hAnsi="Times New Roman" w:cs="Times New Roman"/>
          <w:sz w:val="24"/>
          <w:szCs w:val="24"/>
        </w:rPr>
        <w:t xml:space="preserve"> 15 Nov 2022).</w:t>
      </w:r>
    </w:p>
    <w:p w:rsidR="00F412B7" w:rsidRPr="0013566B" w:rsidRDefault="00F412B7" w:rsidP="00F412B7">
      <w:pPr>
        <w:spacing w:before="120"/>
        <w:ind w:left="426" w:hanging="426"/>
        <w:jc w:val="both"/>
        <w:rPr>
          <w:sz w:val="24"/>
          <w:szCs w:val="24"/>
        </w:rPr>
      </w:pPr>
      <w:r>
        <w:rPr>
          <w:rFonts w:ascii="Times New Roman" w:eastAsia="Times New Roman" w:hAnsi="Times New Roman" w:cs="Times New Roman"/>
          <w:sz w:val="24"/>
          <w:szCs w:val="24"/>
        </w:rPr>
        <w:t>Pham, T.Y. (2017), “</w:t>
      </w:r>
      <w:r w:rsidRPr="0013566B">
        <w:rPr>
          <w:rFonts w:ascii="Times New Roman" w:eastAsia="Times New Roman" w:hAnsi="Times New Roman" w:cs="Times New Roman"/>
          <w:sz w:val="24"/>
          <w:szCs w:val="24"/>
        </w:rPr>
        <w:t>Application of Fuzzy Delphi TOPSIS to Locate Logistics Centers in Vietnam: The Logisticians’ Perspective”</w:t>
      </w:r>
      <w:r>
        <w:rPr>
          <w:rFonts w:ascii="Times New Roman" w:eastAsia="Times New Roman" w:hAnsi="Times New Roman" w:cs="Times New Roman"/>
          <w:sz w:val="24"/>
          <w:szCs w:val="24"/>
        </w:rPr>
        <w:t>, Available at</w:t>
      </w:r>
      <w:r w:rsidRPr="0013566B">
        <w:rPr>
          <w:rFonts w:ascii="Times New Roman" w:eastAsia="Times New Roman" w:hAnsi="Times New Roman" w:cs="Times New Roman"/>
          <w:sz w:val="24"/>
          <w:szCs w:val="24"/>
        </w:rPr>
        <w:t xml:space="preserve">   https://www.sciencedirect.com/science/article/pii/S2092521217300603</w:t>
      </w:r>
      <w:r>
        <w:rPr>
          <w:rFonts w:ascii="Times New Roman" w:eastAsia="Times New Roman" w:hAnsi="Times New Roman" w:cs="Times New Roman"/>
          <w:sz w:val="24"/>
          <w:szCs w:val="24"/>
        </w:rPr>
        <w:t xml:space="preserve"> (Accessed</w:t>
      </w:r>
      <w:r w:rsidRPr="0013566B">
        <w:rPr>
          <w:rFonts w:ascii="Times New Roman" w:eastAsia="Times New Roman" w:hAnsi="Times New Roman" w:cs="Times New Roman"/>
          <w:sz w:val="24"/>
          <w:szCs w:val="24"/>
        </w:rPr>
        <w:t xml:space="preserve"> 15 Nov 2022).</w:t>
      </w:r>
    </w:p>
    <w:p w:rsidR="0013566B" w:rsidRPr="0013566B" w:rsidRDefault="00F412B7" w:rsidP="009A6335">
      <w:pPr>
        <w:spacing w:before="120"/>
        <w:ind w:left="426" w:hanging="426"/>
        <w:jc w:val="both"/>
        <w:rPr>
          <w:rFonts w:ascii="Times New Roman" w:eastAsia="Times New Roman" w:hAnsi="Times New Roman" w:cs="Times New Roman"/>
          <w:sz w:val="24"/>
          <w:szCs w:val="24"/>
        </w:rPr>
      </w:pPr>
      <w:r w:rsidRPr="0013566B">
        <w:rPr>
          <w:rFonts w:ascii="Times New Roman" w:eastAsia="Times New Roman" w:hAnsi="Times New Roman" w:cs="Times New Roman"/>
          <w:sz w:val="24"/>
          <w:szCs w:val="24"/>
        </w:rPr>
        <w:t xml:space="preserve">Savills Research </w:t>
      </w:r>
      <w:r>
        <w:rPr>
          <w:rFonts w:ascii="Times New Roman" w:eastAsia="Times New Roman" w:hAnsi="Times New Roman" w:cs="Times New Roman"/>
          <w:sz w:val="24"/>
          <w:szCs w:val="24"/>
        </w:rPr>
        <w:t xml:space="preserve">(2022), </w:t>
      </w:r>
      <w:r w:rsidRPr="0013566B">
        <w:rPr>
          <w:rFonts w:ascii="Times New Roman" w:eastAsia="Times New Roman" w:hAnsi="Times New Roman" w:cs="Times New Roman"/>
          <w:sz w:val="24"/>
          <w:szCs w:val="24"/>
        </w:rPr>
        <w:t xml:space="preserve">“Confidence high but slowdown in growth likely”, </w:t>
      </w:r>
      <w:r w:rsidRPr="0013566B">
        <w:rPr>
          <w:rFonts w:ascii="Times New Roman" w:eastAsia="Times New Roman" w:hAnsi="Times New Roman" w:cs="Times New Roman"/>
          <w:i/>
          <w:sz w:val="24"/>
          <w:szCs w:val="24"/>
        </w:rPr>
        <w:t>Savills Research</w:t>
      </w:r>
      <w:r>
        <w:rPr>
          <w:rFonts w:ascii="Times New Roman" w:eastAsia="Times New Roman" w:hAnsi="Times New Roman" w:cs="Times New Roman"/>
          <w:sz w:val="24"/>
          <w:szCs w:val="24"/>
        </w:rPr>
        <w:t>, Available at</w:t>
      </w:r>
      <w:r w:rsidRPr="0013566B">
        <w:rPr>
          <w:rFonts w:ascii="Times New Roman" w:eastAsia="Times New Roman" w:hAnsi="Times New Roman" w:cs="Times New Roman"/>
          <w:sz w:val="24"/>
          <w:szCs w:val="24"/>
        </w:rPr>
        <w:t xml:space="preserve"> https://pdf.savills.asia/asia-pa</w:t>
      </w:r>
      <w:r w:rsidRPr="0013566B">
        <w:rPr>
          <w:rFonts w:ascii="Times New Roman" w:eastAsia="Times New Roman" w:hAnsi="Times New Roman" w:cs="Times New Roman"/>
          <w:sz w:val="24"/>
          <w:szCs w:val="24"/>
        </w:rPr>
        <w:t>cific-research/japan-research/japan-industrial/jp-logistics-09-2022.pdf</w:t>
      </w:r>
      <w:r>
        <w:rPr>
          <w:rFonts w:ascii="Times New Roman" w:eastAsia="Times New Roman" w:hAnsi="Times New Roman" w:cs="Times New Roman"/>
          <w:sz w:val="24"/>
          <w:szCs w:val="24"/>
        </w:rPr>
        <w:t xml:space="preserve"> (Accessed</w:t>
      </w:r>
      <w:r w:rsidRPr="0013566B">
        <w:rPr>
          <w:rFonts w:ascii="Times New Roman" w:eastAsia="Times New Roman" w:hAnsi="Times New Roman" w:cs="Times New Roman"/>
          <w:sz w:val="24"/>
          <w:szCs w:val="24"/>
        </w:rPr>
        <w:t xml:space="preserve"> 15 Nov 2022).</w:t>
      </w:r>
    </w:p>
    <w:p w:rsidR="00BA2420" w:rsidRPr="0013566B" w:rsidRDefault="0063302D" w:rsidP="009A6335">
      <w:pPr>
        <w:spacing w:before="120"/>
        <w:ind w:left="426" w:hanging="426"/>
        <w:jc w:val="both"/>
        <w:rPr>
          <w:sz w:val="24"/>
          <w:szCs w:val="24"/>
        </w:rPr>
      </w:pPr>
      <w:r w:rsidRPr="0013566B">
        <w:rPr>
          <w:rFonts w:ascii="Times New Roman" w:eastAsia="Times New Roman" w:hAnsi="Times New Roman" w:cs="Times New Roman"/>
          <w:sz w:val="24"/>
          <w:szCs w:val="24"/>
        </w:rPr>
        <w:t>T.H. (2022), “</w:t>
      </w:r>
      <w:proofErr w:type="spellStart"/>
      <w:r w:rsidRPr="0013566B">
        <w:rPr>
          <w:rFonts w:ascii="Times New Roman" w:eastAsia="Times New Roman" w:hAnsi="Times New Roman" w:cs="Times New Roman"/>
          <w:sz w:val="24"/>
          <w:szCs w:val="24"/>
        </w:rPr>
        <w:t>Ngành</w:t>
      </w:r>
      <w:proofErr w:type="spellEnd"/>
      <w:r w:rsidRPr="0013566B">
        <w:rPr>
          <w:rFonts w:ascii="Times New Roman" w:eastAsia="Times New Roman" w:hAnsi="Times New Roman" w:cs="Times New Roman"/>
          <w:sz w:val="24"/>
          <w:szCs w:val="24"/>
        </w:rPr>
        <w:t xml:space="preserve"> logistics </w:t>
      </w:r>
      <w:proofErr w:type="spellStart"/>
      <w:r w:rsidRPr="0013566B">
        <w:rPr>
          <w:rFonts w:ascii="Times New Roman" w:eastAsia="Times New Roman" w:hAnsi="Times New Roman" w:cs="Times New Roman"/>
          <w:sz w:val="24"/>
          <w:szCs w:val="24"/>
        </w:rPr>
        <w:t>Việt</w:t>
      </w:r>
      <w:proofErr w:type="spellEnd"/>
      <w:r w:rsidRPr="0013566B">
        <w:rPr>
          <w:rFonts w:ascii="Times New Roman" w:eastAsia="Times New Roman" w:hAnsi="Times New Roman" w:cs="Times New Roman"/>
          <w:sz w:val="24"/>
          <w:szCs w:val="24"/>
        </w:rPr>
        <w:t xml:space="preserve"> Nam 2022: </w:t>
      </w:r>
      <w:proofErr w:type="spellStart"/>
      <w:r w:rsidRPr="0013566B">
        <w:rPr>
          <w:rFonts w:ascii="Times New Roman" w:eastAsia="Times New Roman" w:hAnsi="Times New Roman" w:cs="Times New Roman"/>
          <w:sz w:val="24"/>
          <w:szCs w:val="24"/>
        </w:rPr>
        <w:t>Cần</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cơ</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chế</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hỗ</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trợ</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phát</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triển</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doanh</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nghiệp</w:t>
      </w:r>
      <w:proofErr w:type="spellEnd"/>
      <w:r w:rsidRPr="0013566B">
        <w:rPr>
          <w:rFonts w:ascii="Times New Roman" w:eastAsia="Times New Roman" w:hAnsi="Times New Roman" w:cs="Times New Roman"/>
          <w:sz w:val="24"/>
          <w:szCs w:val="24"/>
        </w:rPr>
        <w:t xml:space="preserve"> logistics 4PL-5PL”, </w:t>
      </w:r>
      <w:proofErr w:type="spellStart"/>
      <w:r w:rsidRPr="0013566B">
        <w:rPr>
          <w:rFonts w:ascii="Times New Roman" w:eastAsia="Times New Roman" w:hAnsi="Times New Roman" w:cs="Times New Roman"/>
          <w:i/>
          <w:sz w:val="24"/>
          <w:szCs w:val="24"/>
        </w:rPr>
        <w:t>Diễn</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đàn</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doanh</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nghiệp</w:t>
      </w:r>
      <w:proofErr w:type="spellEnd"/>
      <w:r w:rsidR="0013566B">
        <w:rPr>
          <w:rFonts w:ascii="Times New Roman" w:eastAsia="Times New Roman" w:hAnsi="Times New Roman" w:cs="Times New Roman"/>
          <w:sz w:val="24"/>
          <w:szCs w:val="24"/>
        </w:rPr>
        <w:t>, Available at</w:t>
      </w:r>
      <w:r w:rsidRPr="0013566B">
        <w:rPr>
          <w:rFonts w:ascii="Times New Roman" w:eastAsia="Times New Roman" w:hAnsi="Times New Roman" w:cs="Times New Roman"/>
          <w:sz w:val="24"/>
          <w:szCs w:val="24"/>
        </w:rPr>
        <w:t xml:space="preserve"> </w:t>
      </w:r>
      <w:r w:rsidR="0013566B" w:rsidRPr="0013566B">
        <w:rPr>
          <w:rFonts w:ascii="Times New Roman" w:eastAsia="Times New Roman" w:hAnsi="Times New Roman" w:cs="Times New Roman"/>
          <w:sz w:val="24"/>
          <w:szCs w:val="24"/>
        </w:rPr>
        <w:t>https://diendandoanhnghiep.vn/nganh-</w:t>
      </w:r>
      <w:r w:rsidR="0013566B" w:rsidRPr="0013566B">
        <w:rPr>
          <w:rFonts w:ascii="Times New Roman" w:eastAsia="Times New Roman" w:hAnsi="Times New Roman" w:cs="Times New Roman"/>
          <w:sz w:val="24"/>
          <w:szCs w:val="24"/>
        </w:rPr>
        <w:lastRenderedPageBreak/>
        <w:t>logistics-viet-nam-2022-can-co-che-ho-tro-phat-trien-doanh-nghiep-logistics-4pl-5pl-215094.html</w:t>
      </w:r>
      <w:r w:rsidRPr="0013566B">
        <w:rPr>
          <w:rFonts w:ascii="Times New Roman" w:eastAsia="Times New Roman" w:hAnsi="Times New Roman" w:cs="Times New Roman"/>
          <w:sz w:val="24"/>
          <w:szCs w:val="24"/>
        </w:rPr>
        <w:t xml:space="preserve"> (Accessed: 15 Nov 2022).</w:t>
      </w:r>
    </w:p>
    <w:p w:rsidR="00BA2420" w:rsidRPr="0013566B" w:rsidRDefault="0063302D" w:rsidP="009A6335">
      <w:pPr>
        <w:shd w:val="clear" w:color="auto" w:fill="FFFFFF"/>
        <w:spacing w:before="120"/>
        <w:ind w:left="426" w:hanging="426"/>
        <w:jc w:val="both"/>
        <w:rPr>
          <w:sz w:val="24"/>
          <w:szCs w:val="24"/>
        </w:rPr>
      </w:pPr>
      <w:bookmarkStart w:id="18" w:name="_z337ya" w:colFirst="0" w:colLast="0"/>
      <w:bookmarkStart w:id="19" w:name="_3j2qqm3" w:colFirst="0" w:colLast="0"/>
      <w:bookmarkStart w:id="20" w:name="_1y810tw" w:colFirst="0" w:colLast="0"/>
      <w:bookmarkStart w:id="21" w:name="_4i7ojhp" w:colFirst="0" w:colLast="0"/>
      <w:bookmarkStart w:id="22" w:name="_2xcytpi" w:colFirst="0" w:colLast="0"/>
      <w:bookmarkStart w:id="23" w:name="_1ci93xb" w:colFirst="0" w:colLast="0"/>
      <w:bookmarkStart w:id="24" w:name="_3whwml4" w:colFirst="0" w:colLast="0"/>
      <w:bookmarkStart w:id="25" w:name="_2bn6wsx" w:colFirst="0" w:colLast="0"/>
      <w:bookmarkEnd w:id="18"/>
      <w:bookmarkEnd w:id="19"/>
      <w:bookmarkEnd w:id="20"/>
      <w:bookmarkEnd w:id="21"/>
      <w:bookmarkEnd w:id="22"/>
      <w:bookmarkEnd w:id="23"/>
      <w:bookmarkEnd w:id="24"/>
      <w:bookmarkEnd w:id="25"/>
      <w:r w:rsidRPr="0013566B">
        <w:rPr>
          <w:rFonts w:ascii="Times New Roman" w:eastAsia="Times New Roman" w:hAnsi="Times New Roman" w:cs="Times New Roman"/>
          <w:sz w:val="24"/>
          <w:szCs w:val="24"/>
        </w:rPr>
        <w:t>Tra</w:t>
      </w:r>
      <w:r w:rsidR="00F412B7">
        <w:rPr>
          <w:rFonts w:ascii="Times New Roman" w:eastAsia="Times New Roman" w:hAnsi="Times New Roman" w:cs="Times New Roman"/>
          <w:sz w:val="24"/>
          <w:szCs w:val="24"/>
        </w:rPr>
        <w:t xml:space="preserve">n, N.H.C., Luong, V.D. (2021), </w:t>
      </w:r>
      <w:r w:rsidRPr="0013566B">
        <w:rPr>
          <w:rFonts w:ascii="Times New Roman" w:eastAsia="Times New Roman" w:hAnsi="Times New Roman" w:cs="Times New Roman"/>
          <w:sz w:val="24"/>
          <w:szCs w:val="24"/>
        </w:rPr>
        <w:t>“Some recommendations to reduce natio</w:t>
      </w:r>
      <w:r w:rsidR="00F412B7">
        <w:rPr>
          <w:rFonts w:ascii="Times New Roman" w:eastAsia="Times New Roman" w:hAnsi="Times New Roman" w:cs="Times New Roman"/>
          <w:sz w:val="24"/>
          <w:szCs w:val="24"/>
        </w:rPr>
        <w:t>nal logistics costs in Vietnam”, Available at</w:t>
      </w:r>
      <w:r w:rsidRPr="0013566B">
        <w:rPr>
          <w:rFonts w:ascii="Times New Roman" w:eastAsia="Times New Roman" w:hAnsi="Times New Roman" w:cs="Times New Roman"/>
          <w:sz w:val="24"/>
          <w:szCs w:val="24"/>
        </w:rPr>
        <w:t xml:space="preserve"> </w:t>
      </w:r>
      <w:r w:rsidRPr="0013566B">
        <w:rPr>
          <w:rFonts w:ascii="Times New Roman" w:eastAsia="Times New Roman" w:hAnsi="Times New Roman" w:cs="Times New Roman"/>
          <w:sz w:val="24"/>
          <w:szCs w:val="24"/>
        </w:rPr>
        <w:t>https://hvnh.edu.vn/medias/tapchi/vi/06.2021/system/archivedate/ebff39c5_Bài%20của%20Trần%20Nguyễn%20Hợp%20Châu,%20Lương%20Văn%20Đạt.pdf</w:t>
      </w:r>
      <w:r w:rsidRPr="0013566B">
        <w:rPr>
          <w:rFonts w:ascii="Times New Roman" w:eastAsia="Times New Roman" w:hAnsi="Times New Roman" w:cs="Times New Roman"/>
          <w:sz w:val="24"/>
          <w:szCs w:val="24"/>
        </w:rPr>
        <w:t xml:space="preserve"> (Acce</w:t>
      </w:r>
      <w:r w:rsidR="00F412B7">
        <w:rPr>
          <w:rFonts w:ascii="Times New Roman" w:eastAsia="Times New Roman" w:hAnsi="Times New Roman" w:cs="Times New Roman"/>
          <w:sz w:val="24"/>
          <w:szCs w:val="24"/>
        </w:rPr>
        <w:t>ssed</w:t>
      </w:r>
      <w:r w:rsidRPr="0013566B">
        <w:rPr>
          <w:rFonts w:ascii="Times New Roman" w:eastAsia="Times New Roman" w:hAnsi="Times New Roman" w:cs="Times New Roman"/>
          <w:sz w:val="24"/>
          <w:szCs w:val="24"/>
        </w:rPr>
        <w:t xml:space="preserve"> 15 Nov 2022).</w:t>
      </w:r>
    </w:p>
    <w:p w:rsidR="00BA2420" w:rsidRPr="0013566B" w:rsidRDefault="0063302D" w:rsidP="009A6335">
      <w:pPr>
        <w:shd w:val="clear" w:color="auto" w:fill="FFFFFF"/>
        <w:spacing w:before="120"/>
        <w:ind w:left="426" w:hanging="426"/>
        <w:jc w:val="both"/>
        <w:rPr>
          <w:sz w:val="24"/>
          <w:szCs w:val="24"/>
        </w:rPr>
      </w:pPr>
      <w:r w:rsidRPr="0013566B">
        <w:rPr>
          <w:rFonts w:ascii="Times New Roman" w:eastAsia="Times New Roman" w:hAnsi="Times New Roman" w:cs="Times New Roman"/>
          <w:sz w:val="24"/>
          <w:szCs w:val="24"/>
        </w:rPr>
        <w:t xml:space="preserve">Van, </w:t>
      </w:r>
      <w:proofErr w:type="gramStart"/>
      <w:r w:rsidRPr="0013566B">
        <w:rPr>
          <w:rFonts w:ascii="Times New Roman" w:eastAsia="Times New Roman" w:hAnsi="Times New Roman" w:cs="Times New Roman"/>
          <w:sz w:val="24"/>
          <w:szCs w:val="24"/>
        </w:rPr>
        <w:t>A</w:t>
      </w:r>
      <w:proofErr w:type="gramEnd"/>
      <w:r w:rsidRPr="0013566B">
        <w:rPr>
          <w:rFonts w:ascii="Times New Roman" w:eastAsia="Times New Roman" w:hAnsi="Times New Roman" w:cs="Times New Roman"/>
          <w:sz w:val="24"/>
          <w:szCs w:val="24"/>
        </w:rPr>
        <w:t xml:space="preserve"> (2022), “Weak Vietnam's infrastructure for logistics - barrier to industry's potential”, </w:t>
      </w:r>
      <w:r w:rsidRPr="0013566B">
        <w:rPr>
          <w:rFonts w:ascii="Times New Roman" w:eastAsia="Times New Roman" w:hAnsi="Times New Roman" w:cs="Times New Roman"/>
          <w:i/>
          <w:sz w:val="24"/>
          <w:szCs w:val="24"/>
        </w:rPr>
        <w:t>SGGP</w:t>
      </w:r>
      <w:r w:rsidR="00F412B7">
        <w:rPr>
          <w:rFonts w:ascii="Times New Roman" w:eastAsia="Times New Roman" w:hAnsi="Times New Roman" w:cs="Times New Roman"/>
          <w:sz w:val="24"/>
          <w:szCs w:val="24"/>
        </w:rPr>
        <w:t>, 20 October, Available at</w:t>
      </w:r>
      <w:r w:rsidRPr="0013566B">
        <w:rPr>
          <w:rFonts w:ascii="Times New Roman" w:eastAsia="Times New Roman" w:hAnsi="Times New Roman" w:cs="Times New Roman"/>
          <w:sz w:val="24"/>
          <w:szCs w:val="24"/>
        </w:rPr>
        <w:t xml:space="preserve"> </w:t>
      </w:r>
      <w:r w:rsidRPr="0013566B">
        <w:rPr>
          <w:rFonts w:ascii="Times New Roman" w:eastAsia="Times New Roman" w:hAnsi="Times New Roman" w:cs="Times New Roman"/>
          <w:sz w:val="24"/>
          <w:szCs w:val="24"/>
        </w:rPr>
        <w:t>https://www.sggpnews.org.vn/business/weak-vietnams-infrastructure-for-logistics-barrier-to-industrys-potential-102773.html</w:t>
      </w:r>
      <w:r w:rsidR="00F412B7">
        <w:rPr>
          <w:rFonts w:ascii="Times New Roman" w:eastAsia="Times New Roman" w:hAnsi="Times New Roman" w:cs="Times New Roman"/>
          <w:sz w:val="24"/>
          <w:szCs w:val="24"/>
        </w:rPr>
        <w:t xml:space="preserve"> (Accessed</w:t>
      </w:r>
      <w:r w:rsidRPr="0013566B">
        <w:rPr>
          <w:rFonts w:ascii="Times New Roman" w:eastAsia="Times New Roman" w:hAnsi="Times New Roman" w:cs="Times New Roman"/>
          <w:sz w:val="24"/>
          <w:szCs w:val="24"/>
        </w:rPr>
        <w:t xml:space="preserve"> 15 Nov 2022).</w:t>
      </w:r>
    </w:p>
    <w:p w:rsidR="00BA2420" w:rsidRPr="00F412B7" w:rsidRDefault="00F412B7" w:rsidP="00F412B7">
      <w:pPr>
        <w:pStyle w:val="Heading1"/>
        <w:keepNext w:val="0"/>
        <w:keepLines w:val="0"/>
        <w:spacing w:before="120" w:after="0"/>
        <w:ind w:left="426" w:hanging="426"/>
        <w:jc w:val="both"/>
        <w:rPr>
          <w:sz w:val="24"/>
          <w:szCs w:val="24"/>
        </w:rPr>
      </w:pPr>
      <w:proofErr w:type="spellStart"/>
      <w:r w:rsidRPr="0013566B">
        <w:rPr>
          <w:rFonts w:ascii="Times New Roman" w:eastAsia="Times New Roman" w:hAnsi="Times New Roman" w:cs="Times New Roman"/>
          <w:sz w:val="24"/>
          <w:szCs w:val="24"/>
        </w:rPr>
        <w:t>Vũ</w:t>
      </w:r>
      <w:proofErr w:type="spellEnd"/>
      <w:r w:rsidRPr="0013566B">
        <w:rPr>
          <w:rFonts w:ascii="Times New Roman" w:eastAsia="Times New Roman" w:hAnsi="Times New Roman" w:cs="Times New Roman"/>
          <w:sz w:val="24"/>
          <w:szCs w:val="24"/>
        </w:rPr>
        <w:t>, H. (2022), “</w:t>
      </w:r>
      <w:proofErr w:type="spellStart"/>
      <w:r w:rsidRPr="0013566B">
        <w:rPr>
          <w:rFonts w:ascii="Times New Roman" w:eastAsia="Times New Roman" w:hAnsi="Times New Roman" w:cs="Times New Roman"/>
          <w:sz w:val="24"/>
          <w:szCs w:val="24"/>
        </w:rPr>
        <w:t>Miền</w:t>
      </w:r>
      <w:proofErr w:type="spellEnd"/>
      <w:r w:rsidRPr="0013566B">
        <w:rPr>
          <w:rFonts w:ascii="Times New Roman" w:eastAsia="Times New Roman" w:hAnsi="Times New Roman" w:cs="Times New Roman"/>
          <w:sz w:val="24"/>
          <w:szCs w:val="24"/>
        </w:rPr>
        <w:t xml:space="preserve"> Nam </w:t>
      </w:r>
      <w:proofErr w:type="spellStart"/>
      <w:r w:rsidRPr="0013566B">
        <w:rPr>
          <w:rFonts w:ascii="Times New Roman" w:eastAsia="Times New Roman" w:hAnsi="Times New Roman" w:cs="Times New Roman"/>
          <w:sz w:val="24"/>
          <w:szCs w:val="24"/>
        </w:rPr>
        <w:t>với</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giấc</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mơ</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trung</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tâm</w:t>
      </w:r>
      <w:proofErr w:type="spellEnd"/>
      <w:r w:rsidRPr="0013566B">
        <w:rPr>
          <w:rFonts w:ascii="Times New Roman" w:eastAsia="Times New Roman" w:hAnsi="Times New Roman" w:cs="Times New Roman"/>
          <w:sz w:val="24"/>
          <w:szCs w:val="24"/>
        </w:rPr>
        <w:t xml:space="preserve"> logistics </w:t>
      </w:r>
      <w:proofErr w:type="spellStart"/>
      <w:r w:rsidRPr="0013566B">
        <w:rPr>
          <w:rFonts w:ascii="Times New Roman" w:eastAsia="Times New Roman" w:hAnsi="Times New Roman" w:cs="Times New Roman"/>
          <w:sz w:val="24"/>
          <w:szCs w:val="24"/>
        </w:rPr>
        <w:t>khu</w:t>
      </w:r>
      <w:proofErr w:type="spellEnd"/>
      <w:r w:rsidRPr="0013566B">
        <w:rPr>
          <w:rFonts w:ascii="Times New Roman" w:eastAsia="Times New Roman" w:hAnsi="Times New Roman" w:cs="Times New Roman"/>
          <w:sz w:val="24"/>
          <w:szCs w:val="24"/>
        </w:rPr>
        <w:t xml:space="preserve"> </w:t>
      </w:r>
      <w:proofErr w:type="spellStart"/>
      <w:r w:rsidRPr="0013566B">
        <w:rPr>
          <w:rFonts w:ascii="Times New Roman" w:eastAsia="Times New Roman" w:hAnsi="Times New Roman" w:cs="Times New Roman"/>
          <w:sz w:val="24"/>
          <w:szCs w:val="24"/>
        </w:rPr>
        <w:t>vực</w:t>
      </w:r>
      <w:proofErr w:type="spellEnd"/>
      <w:r w:rsidRPr="0013566B">
        <w:rPr>
          <w:rFonts w:ascii="Times New Roman" w:eastAsia="Times New Roman" w:hAnsi="Times New Roman" w:cs="Times New Roman"/>
          <w:sz w:val="24"/>
          <w:szCs w:val="24"/>
        </w:rPr>
        <w:t>”,</w:t>
      </w:r>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Pháp</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luật</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thành</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phố</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Hồ</w:t>
      </w:r>
      <w:proofErr w:type="spellEnd"/>
      <w:r w:rsidRPr="0013566B">
        <w:rPr>
          <w:rFonts w:ascii="Times New Roman" w:eastAsia="Times New Roman" w:hAnsi="Times New Roman" w:cs="Times New Roman"/>
          <w:i/>
          <w:sz w:val="24"/>
          <w:szCs w:val="24"/>
        </w:rPr>
        <w:t xml:space="preserve"> </w:t>
      </w:r>
      <w:proofErr w:type="spellStart"/>
      <w:r w:rsidRPr="0013566B">
        <w:rPr>
          <w:rFonts w:ascii="Times New Roman" w:eastAsia="Times New Roman" w:hAnsi="Times New Roman" w:cs="Times New Roman"/>
          <w:i/>
          <w:sz w:val="24"/>
          <w:szCs w:val="24"/>
        </w:rPr>
        <w:t>Chí</w:t>
      </w:r>
      <w:proofErr w:type="spellEnd"/>
      <w:r w:rsidRPr="0013566B">
        <w:rPr>
          <w:rFonts w:ascii="Times New Roman" w:eastAsia="Times New Roman" w:hAnsi="Times New Roman" w:cs="Times New Roman"/>
          <w:i/>
          <w:sz w:val="24"/>
          <w:szCs w:val="24"/>
        </w:rPr>
        <w:t xml:space="preserve"> Minh</w:t>
      </w:r>
      <w:r>
        <w:rPr>
          <w:rFonts w:ascii="Times New Roman" w:eastAsia="Times New Roman" w:hAnsi="Times New Roman" w:cs="Times New Roman"/>
          <w:sz w:val="24"/>
          <w:szCs w:val="24"/>
        </w:rPr>
        <w:t>, Available at</w:t>
      </w:r>
      <w:r w:rsidRPr="0013566B">
        <w:rPr>
          <w:rFonts w:ascii="Times New Roman" w:eastAsia="Times New Roman" w:hAnsi="Times New Roman" w:cs="Times New Roman"/>
          <w:sz w:val="24"/>
          <w:szCs w:val="24"/>
        </w:rPr>
        <w:t xml:space="preserve"> https://plo.vn/mien-nam-voi-giac-mo-trung-tam-logistics-khu-vuc-</w:t>
      </w:r>
      <w:bookmarkStart w:id="26" w:name="_GoBack"/>
      <w:bookmarkEnd w:id="26"/>
      <w:r w:rsidRPr="0013566B">
        <w:rPr>
          <w:rFonts w:ascii="Times New Roman" w:eastAsia="Times New Roman" w:hAnsi="Times New Roman" w:cs="Times New Roman"/>
          <w:sz w:val="24"/>
          <w:szCs w:val="24"/>
        </w:rPr>
        <w:t>post688621.html</w:t>
      </w:r>
      <w:r>
        <w:rPr>
          <w:rFonts w:ascii="Times New Roman" w:eastAsia="Times New Roman" w:hAnsi="Times New Roman" w:cs="Times New Roman"/>
          <w:sz w:val="24"/>
          <w:szCs w:val="24"/>
        </w:rPr>
        <w:t xml:space="preserve"> (Accessed</w:t>
      </w:r>
      <w:r w:rsidRPr="0013566B">
        <w:rPr>
          <w:rFonts w:ascii="Times New Roman" w:eastAsia="Times New Roman" w:hAnsi="Times New Roman" w:cs="Times New Roman"/>
          <w:sz w:val="24"/>
          <w:szCs w:val="24"/>
        </w:rPr>
        <w:t xml:space="preserve"> 15 Nov 2022).</w:t>
      </w:r>
    </w:p>
    <w:sectPr w:rsidR="00BA2420" w:rsidRPr="00F412B7" w:rsidSect="009A6335">
      <w:footerReference w:type="default" r:id="rId12"/>
      <w:pgSz w:w="12240" w:h="15840"/>
      <w:pgMar w:top="1440" w:right="1440"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02D" w:rsidRDefault="0063302D">
      <w:pPr>
        <w:spacing w:line="240" w:lineRule="auto"/>
      </w:pPr>
      <w:r>
        <w:separator/>
      </w:r>
    </w:p>
  </w:endnote>
  <w:endnote w:type="continuationSeparator" w:id="0">
    <w:p w:rsidR="0063302D" w:rsidRDefault="00633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420" w:rsidRPr="009A6335" w:rsidRDefault="009A6335" w:rsidP="009A6335">
    <w:pPr>
      <w:jc w:val="right"/>
      <w:rPr>
        <w:rFonts w:ascii="Times New Roman" w:eastAsia="Times New Roman" w:hAnsi="Times New Roman" w:cs="Times New Roman"/>
        <w:sz w:val="24"/>
        <w:szCs w:val="24"/>
      </w:rPr>
    </w:pPr>
    <w:r w:rsidRPr="009A6335">
      <w:rPr>
        <w:rFonts w:ascii="Times New Roman" w:hAnsi="Times New Roman" w:cs="Times New Roman"/>
        <w:b/>
        <w:sz w:val="28"/>
        <w:szCs w:val="28"/>
      </w:rPr>
      <w:t xml:space="preserve">FTU Working Paper Series, Vol. 1 No. 1 (02/2023) | </w:t>
    </w:r>
    <w:r w:rsidRPr="009A6335">
      <w:rPr>
        <w:rFonts w:ascii="Times New Roman" w:hAnsi="Times New Roman" w:cs="Times New Roman"/>
        <w:b/>
        <w:sz w:val="28"/>
        <w:szCs w:val="28"/>
      </w:rPr>
      <w:fldChar w:fldCharType="begin"/>
    </w:r>
    <w:r w:rsidRPr="009A6335">
      <w:rPr>
        <w:rFonts w:ascii="Times New Roman" w:hAnsi="Times New Roman" w:cs="Times New Roman"/>
        <w:b/>
        <w:sz w:val="28"/>
        <w:szCs w:val="28"/>
      </w:rPr>
      <w:instrText>PAGE</w:instrText>
    </w:r>
    <w:r w:rsidRPr="009A6335">
      <w:rPr>
        <w:rFonts w:ascii="Times New Roman" w:hAnsi="Times New Roman" w:cs="Times New Roman"/>
        <w:b/>
        <w:sz w:val="28"/>
        <w:szCs w:val="28"/>
      </w:rPr>
      <w:fldChar w:fldCharType="separate"/>
    </w:r>
    <w:r w:rsidR="00F412B7">
      <w:rPr>
        <w:rFonts w:ascii="Times New Roman" w:hAnsi="Times New Roman" w:cs="Times New Roman"/>
        <w:b/>
        <w:noProof/>
        <w:sz w:val="28"/>
        <w:szCs w:val="28"/>
      </w:rPr>
      <w:t>22</w:t>
    </w:r>
    <w:r w:rsidRPr="009A6335">
      <w:rPr>
        <w:rFonts w:ascii="Times New Roman" w:hAnsi="Times New Roman" w:cs="Times New Roman"/>
        <w:b/>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02D" w:rsidRDefault="0063302D">
      <w:pPr>
        <w:spacing w:line="240" w:lineRule="auto"/>
      </w:pPr>
      <w:r>
        <w:separator/>
      </w:r>
    </w:p>
  </w:footnote>
  <w:footnote w:type="continuationSeparator" w:id="0">
    <w:p w:rsidR="0063302D" w:rsidRDefault="0063302D">
      <w:pPr>
        <w:spacing w:line="240" w:lineRule="auto"/>
      </w:pPr>
      <w:r>
        <w:continuationSeparator/>
      </w:r>
    </w:p>
  </w:footnote>
  <w:footnote w:id="1">
    <w:p w:rsidR="009A6335" w:rsidRDefault="009A6335" w:rsidP="009A6335">
      <w:pPr>
        <w:spacing w:line="240" w:lineRule="auto"/>
        <w:ind w:firstLine="720"/>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Tác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giả</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liên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hệ</w:t>
      </w:r>
      <w:proofErr w:type="spellEnd"/>
      <w:r>
        <w:rPr>
          <w:rFonts w:ascii="Times New Roman" w:eastAsia="Times New Roman" w:hAnsi="Times New Roman" w:cs="Times New Roman"/>
          <w:sz w:val="20"/>
          <w:szCs w:val="20"/>
        </w:rPr>
        <w:t>, Email</w:t>
      </w:r>
      <w:r>
        <w:rPr>
          <w:rFonts w:ascii="Times New Roman" w:eastAsia="Times New Roman" w:hAnsi="Times New Roman" w:cs="Times New Roman"/>
          <w:sz w:val="20"/>
          <w:szCs w:val="20"/>
        </w:rPr>
        <w:t>: Thuhanguyen460hn@gmail.com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23C7"/>
    <w:multiLevelType w:val="multilevel"/>
    <w:tmpl w:val="A10CDF50"/>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2AE31CB"/>
    <w:multiLevelType w:val="multilevel"/>
    <w:tmpl w:val="E764ACFC"/>
    <w:lvl w:ilvl="0">
      <w:start w:val="1"/>
      <w:numFmt w:val="decimal"/>
      <w:lvlText w:val="%1."/>
      <w:lvlJc w:val="left"/>
      <w:pPr>
        <w:ind w:left="720" w:hanging="360"/>
      </w:pPr>
      <w:rPr>
        <w:rFonts w:hint="default"/>
        <w:u w:val="none"/>
      </w:rPr>
    </w:lvl>
    <w:lvl w:ilvl="1">
      <w:start w:val="1"/>
      <w:numFmt w:val="decimal"/>
      <w:suff w:val="space"/>
      <w:lvlText w:val="1.%2."/>
      <w:lvlJc w:val="left"/>
      <w:pPr>
        <w:ind w:left="0" w:firstLine="0"/>
      </w:pPr>
      <w:rPr>
        <w:rFonts w:hint="default"/>
        <w:u w:val="none"/>
      </w:rPr>
    </w:lvl>
    <w:lvl w:ilvl="2">
      <w:start w:val="1"/>
      <w:numFmt w:val="decimal"/>
      <w:lvlText w:val="%3.1.1"/>
      <w:lvlJc w:val="right"/>
      <w:pPr>
        <w:ind w:left="2160" w:hanging="5"/>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72EE6860"/>
    <w:multiLevelType w:val="multilevel"/>
    <w:tmpl w:val="AA68F85E"/>
    <w:lvl w:ilvl="0">
      <w:start w:val="1"/>
      <w:numFmt w:val="decimal"/>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3.1.1"/>
      <w:lvlJc w:val="right"/>
      <w:pPr>
        <w:ind w:left="0" w:firstLine="0"/>
      </w:pPr>
      <w:rPr>
        <w:rFonts w:hint="default"/>
        <w:u w:val="none"/>
      </w:rPr>
    </w:lvl>
    <w:lvl w:ilvl="3">
      <w:start w:val="1"/>
      <w:numFmt w:val="decimal"/>
      <w:lvlText w:val="%4."/>
      <w:lvlJc w:val="left"/>
      <w:pPr>
        <w:ind w:left="0" w:firstLine="0"/>
      </w:pPr>
      <w:rPr>
        <w:rFonts w:hint="default"/>
        <w:u w:val="none"/>
      </w:rPr>
    </w:lvl>
    <w:lvl w:ilvl="4">
      <w:start w:val="1"/>
      <w:numFmt w:val="lowerLetter"/>
      <w:lvlText w:val="%5."/>
      <w:lvlJc w:val="left"/>
      <w:pPr>
        <w:ind w:left="0" w:firstLine="0"/>
      </w:pPr>
      <w:rPr>
        <w:rFonts w:hint="default"/>
        <w:u w:val="none"/>
      </w:rPr>
    </w:lvl>
    <w:lvl w:ilvl="5">
      <w:start w:val="1"/>
      <w:numFmt w:val="lowerRoman"/>
      <w:lvlText w:val="%6."/>
      <w:lvlJc w:val="right"/>
      <w:pPr>
        <w:ind w:left="0" w:firstLine="0"/>
      </w:pPr>
      <w:rPr>
        <w:rFonts w:hint="default"/>
        <w:u w:val="none"/>
      </w:rPr>
    </w:lvl>
    <w:lvl w:ilvl="6">
      <w:start w:val="1"/>
      <w:numFmt w:val="decimal"/>
      <w:lvlText w:val="%7."/>
      <w:lvlJc w:val="left"/>
      <w:pPr>
        <w:ind w:left="0" w:firstLine="0"/>
      </w:pPr>
      <w:rPr>
        <w:rFonts w:hint="default"/>
        <w:u w:val="none"/>
      </w:rPr>
    </w:lvl>
    <w:lvl w:ilvl="7">
      <w:start w:val="1"/>
      <w:numFmt w:val="lowerLetter"/>
      <w:lvlText w:val="%8."/>
      <w:lvlJc w:val="left"/>
      <w:pPr>
        <w:ind w:left="0" w:firstLine="0"/>
      </w:pPr>
      <w:rPr>
        <w:rFonts w:hint="default"/>
        <w:u w:val="none"/>
      </w:rPr>
    </w:lvl>
    <w:lvl w:ilvl="8">
      <w:start w:val="1"/>
      <w:numFmt w:val="lowerRoman"/>
      <w:lvlText w:val="%9."/>
      <w:lvlJc w:val="right"/>
      <w:pPr>
        <w:ind w:left="0" w:firstLine="0"/>
      </w:pPr>
      <w:rPr>
        <w:rFonts w:hint="default"/>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20"/>
    <w:rsid w:val="0013566B"/>
    <w:rsid w:val="0063302D"/>
    <w:rsid w:val="009A6335"/>
    <w:rsid w:val="00BA2420"/>
    <w:rsid w:val="00F4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7198B"/>
  <w15:docId w15:val="{66E90E11-AF7C-470D-9DF4-7FF0E51C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9A6335"/>
    <w:pPr>
      <w:ind w:left="720"/>
      <w:contextualSpacing/>
    </w:pPr>
  </w:style>
  <w:style w:type="paragraph" w:styleId="Header">
    <w:name w:val="header"/>
    <w:basedOn w:val="Normal"/>
    <w:link w:val="HeaderChar"/>
    <w:uiPriority w:val="99"/>
    <w:unhideWhenUsed/>
    <w:rsid w:val="009A6335"/>
    <w:pPr>
      <w:tabs>
        <w:tab w:val="center" w:pos="4680"/>
        <w:tab w:val="right" w:pos="9360"/>
      </w:tabs>
      <w:spacing w:line="240" w:lineRule="auto"/>
    </w:pPr>
  </w:style>
  <w:style w:type="character" w:customStyle="1" w:styleId="HeaderChar">
    <w:name w:val="Header Char"/>
    <w:basedOn w:val="DefaultParagraphFont"/>
    <w:link w:val="Header"/>
    <w:uiPriority w:val="99"/>
    <w:rsid w:val="009A6335"/>
  </w:style>
  <w:style w:type="paragraph" w:styleId="Footer">
    <w:name w:val="footer"/>
    <w:basedOn w:val="Normal"/>
    <w:link w:val="FooterChar"/>
    <w:uiPriority w:val="99"/>
    <w:unhideWhenUsed/>
    <w:rsid w:val="009A6335"/>
    <w:pPr>
      <w:tabs>
        <w:tab w:val="center" w:pos="4680"/>
        <w:tab w:val="right" w:pos="9360"/>
      </w:tabs>
      <w:spacing w:line="240" w:lineRule="auto"/>
    </w:pPr>
  </w:style>
  <w:style w:type="character" w:customStyle="1" w:styleId="FooterChar">
    <w:name w:val="Footer Char"/>
    <w:basedOn w:val="DefaultParagraphFont"/>
    <w:link w:val="Footer"/>
    <w:uiPriority w:val="99"/>
    <w:rsid w:val="009A6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noitimes.vn/hanoi-targets-to-have-10-logistics-centers-315023.html" TargetMode="External"/><Relationship Id="rId5" Type="http://schemas.openxmlformats.org/officeDocument/2006/relationships/footnotes" Target="footnotes.xml"/><Relationship Id="rId10" Type="http://schemas.openxmlformats.org/officeDocument/2006/relationships/hyperlink" Target="http://doi.or.kr/10.PSN/ADPER0000007162" TargetMode="External"/><Relationship Id="rId4" Type="http://schemas.openxmlformats.org/officeDocument/2006/relationships/webSettings" Target="webSettings.xml"/><Relationship Id="rId9" Type="http://schemas.openxmlformats.org/officeDocument/2006/relationships/hyperlink" Target="http://doi.or.kr/10.PSN/ADPER000025885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24</Pages>
  <Words>12418</Words>
  <Characters>58863</Characters>
  <Application>Microsoft Office Word</Application>
  <DocSecurity>0</DocSecurity>
  <Lines>934</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2112340084-Tạ Bích Thủy</cp:lastModifiedBy>
  <cp:revision>2</cp:revision>
  <dcterms:created xsi:type="dcterms:W3CDTF">2023-02-17T07:08:00Z</dcterms:created>
  <dcterms:modified xsi:type="dcterms:W3CDTF">2023-02-17T07:52:00Z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ad40a7f265e6feed48266bceb4e6683529e8450eaebeb79777d0800c71287501</vt:lpwstr>
  </property>
</Properties>
</file>